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0E" w:rsidRPr="00A03DBA" w:rsidRDefault="00DA760E" w:rsidP="00DA760E">
      <w:pPr>
        <w:rPr>
          <w:rFonts w:ascii="Times" w:eastAsia="Times New Roman" w:hAnsi="Times" w:cs="Tahoma"/>
          <w:color w:val="000000"/>
          <w:shd w:val="clear" w:color="auto" w:fill="DEDECD"/>
        </w:rPr>
      </w:pPr>
      <w:bookmarkStart w:id="0" w:name="_Hlk497990186"/>
      <w:bookmarkEnd w:id="0"/>
    </w:p>
    <w:p w:rsidR="00DA760E" w:rsidRPr="00A03DBA" w:rsidRDefault="00DA760E" w:rsidP="00DA760E">
      <w:pPr>
        <w:jc w:val="center"/>
        <w:rPr>
          <w:rFonts w:ascii="Times" w:eastAsia="Times New Roman" w:hAnsi="Times" w:cs="Tahoma"/>
          <w:b/>
          <w:bCs/>
          <w:color w:val="000000"/>
        </w:rPr>
      </w:pPr>
    </w:p>
    <w:p w:rsidR="00DA760E" w:rsidRPr="00490B69" w:rsidRDefault="00DA760E" w:rsidP="00DA760E">
      <w:pPr>
        <w:jc w:val="center"/>
        <w:rPr>
          <w:rFonts w:ascii="Times" w:eastAsia="Times New Roman" w:hAnsi="Times" w:cs="Tahoma"/>
          <w:b/>
          <w:bCs/>
          <w:color w:val="000000"/>
          <w:sz w:val="26"/>
          <w:szCs w:val="26"/>
        </w:rPr>
      </w:pPr>
      <w:r w:rsidRPr="00490B69">
        <w:rPr>
          <w:rFonts w:ascii="Times" w:eastAsia="Times New Roman" w:hAnsi="Times" w:cs="Tahoma"/>
          <w:b/>
          <w:bCs/>
          <w:color w:val="000000"/>
          <w:sz w:val="26"/>
          <w:szCs w:val="26"/>
        </w:rPr>
        <w:t xml:space="preserve">Raport </w:t>
      </w:r>
      <w:r w:rsidR="00266209" w:rsidRPr="00490B69">
        <w:rPr>
          <w:rFonts w:ascii="Times" w:eastAsia="Times New Roman" w:hAnsi="Times" w:cs="Tahoma"/>
          <w:b/>
          <w:bCs/>
          <w:color w:val="000000"/>
          <w:sz w:val="26"/>
          <w:szCs w:val="26"/>
        </w:rPr>
        <w:t xml:space="preserve">z wyników badania ankietowego </w:t>
      </w:r>
    </w:p>
    <w:p w:rsidR="00266209" w:rsidRPr="00490B69" w:rsidRDefault="00266209" w:rsidP="00DA760E">
      <w:pPr>
        <w:jc w:val="center"/>
        <w:rPr>
          <w:rFonts w:ascii="Times" w:eastAsia="Times New Roman" w:hAnsi="Times" w:cs="Tahoma"/>
          <w:b/>
          <w:bCs/>
          <w:color w:val="000000"/>
          <w:sz w:val="26"/>
          <w:szCs w:val="26"/>
        </w:rPr>
      </w:pPr>
      <w:r w:rsidRPr="00490B69">
        <w:rPr>
          <w:rFonts w:ascii="Times" w:eastAsia="Times New Roman" w:hAnsi="Times" w:cs="Tahoma"/>
          <w:b/>
          <w:bCs/>
          <w:color w:val="000000"/>
          <w:sz w:val="26"/>
          <w:szCs w:val="26"/>
        </w:rPr>
        <w:t>„</w:t>
      </w:r>
      <w:r w:rsidR="00DA760E" w:rsidRPr="00490B69">
        <w:rPr>
          <w:rFonts w:ascii="Times" w:eastAsia="Times New Roman" w:hAnsi="Times" w:cs="Tahoma"/>
          <w:b/>
          <w:bCs/>
          <w:color w:val="000000"/>
          <w:sz w:val="26"/>
          <w:szCs w:val="26"/>
        </w:rPr>
        <w:t>Jakość realizacji zajęć dydaktycznych</w:t>
      </w:r>
      <w:r w:rsidRPr="00490B69">
        <w:rPr>
          <w:rFonts w:ascii="Times" w:eastAsia="Times New Roman" w:hAnsi="Times" w:cs="Tahoma"/>
          <w:b/>
          <w:bCs/>
          <w:color w:val="000000"/>
          <w:sz w:val="26"/>
          <w:szCs w:val="26"/>
        </w:rPr>
        <w:t xml:space="preserve">” na </w:t>
      </w:r>
      <w:r w:rsidR="00DA760E" w:rsidRPr="00490B69">
        <w:rPr>
          <w:rFonts w:ascii="Times" w:eastAsia="Times New Roman" w:hAnsi="Times" w:cs="Tahoma"/>
          <w:b/>
          <w:bCs/>
          <w:color w:val="000000"/>
          <w:sz w:val="26"/>
          <w:szCs w:val="26"/>
        </w:rPr>
        <w:t>Wydzia</w:t>
      </w:r>
      <w:r w:rsidRPr="00490B69">
        <w:rPr>
          <w:rFonts w:ascii="Times" w:eastAsia="Times New Roman" w:hAnsi="Times" w:cs="Tahoma"/>
          <w:b/>
          <w:bCs/>
          <w:color w:val="000000"/>
          <w:sz w:val="26"/>
          <w:szCs w:val="26"/>
        </w:rPr>
        <w:t>le</w:t>
      </w:r>
      <w:r w:rsidR="00DA760E" w:rsidRPr="00490B69">
        <w:rPr>
          <w:rFonts w:ascii="Times" w:eastAsia="Times New Roman" w:hAnsi="Times" w:cs="Tahoma"/>
          <w:b/>
          <w:bCs/>
          <w:color w:val="000000"/>
          <w:sz w:val="26"/>
          <w:szCs w:val="26"/>
        </w:rPr>
        <w:t xml:space="preserve"> Prawa i Administracji</w:t>
      </w:r>
      <w:r w:rsidRPr="00490B69">
        <w:rPr>
          <w:rFonts w:ascii="Times" w:eastAsia="Times New Roman" w:hAnsi="Times" w:cs="Tahoma"/>
          <w:b/>
          <w:bCs/>
          <w:color w:val="000000"/>
          <w:sz w:val="26"/>
          <w:szCs w:val="26"/>
        </w:rPr>
        <w:t xml:space="preserve"> </w:t>
      </w:r>
    </w:p>
    <w:p w:rsidR="00DA760E" w:rsidRPr="00490B69" w:rsidRDefault="00266209" w:rsidP="00DA760E">
      <w:pPr>
        <w:jc w:val="center"/>
        <w:rPr>
          <w:rFonts w:ascii="Times" w:eastAsia="Times New Roman" w:hAnsi="Times" w:cs="Tahoma"/>
          <w:b/>
          <w:bCs/>
          <w:color w:val="000000"/>
          <w:sz w:val="26"/>
          <w:szCs w:val="26"/>
        </w:rPr>
      </w:pPr>
      <w:r w:rsidRPr="00490B69">
        <w:rPr>
          <w:rFonts w:ascii="Times" w:eastAsia="Times New Roman" w:hAnsi="Times" w:cs="Tahoma"/>
          <w:b/>
          <w:bCs/>
          <w:color w:val="000000"/>
          <w:sz w:val="26"/>
          <w:szCs w:val="26"/>
        </w:rPr>
        <w:t xml:space="preserve">UWM w Olsztynie </w:t>
      </w:r>
    </w:p>
    <w:p w:rsidR="00361A1C" w:rsidRDefault="00361A1C" w:rsidP="00361A1C">
      <w:pPr>
        <w:jc w:val="both"/>
        <w:rPr>
          <w:rFonts w:ascii="Times" w:eastAsia="Times New Roman" w:hAnsi="Times" w:cs="Tahoma"/>
          <w:b/>
          <w:bCs/>
          <w:color w:val="000000"/>
        </w:rPr>
      </w:pPr>
    </w:p>
    <w:p w:rsidR="00490B69" w:rsidRDefault="00490B69" w:rsidP="00361A1C">
      <w:pPr>
        <w:jc w:val="both"/>
        <w:rPr>
          <w:rFonts w:ascii="Times" w:eastAsia="Times New Roman" w:hAnsi="Times" w:cs="Tahoma"/>
          <w:b/>
          <w:bCs/>
          <w:color w:val="000000"/>
        </w:rPr>
      </w:pPr>
    </w:p>
    <w:p w:rsidR="00490B69" w:rsidRPr="00884F43" w:rsidRDefault="00490B69" w:rsidP="00361A1C">
      <w:pPr>
        <w:jc w:val="both"/>
        <w:rPr>
          <w:rFonts w:ascii="Times" w:eastAsia="Times New Roman" w:hAnsi="Times" w:cs="Tahoma"/>
          <w:b/>
          <w:bCs/>
          <w:color w:val="000000"/>
        </w:rPr>
      </w:pPr>
    </w:p>
    <w:p w:rsidR="00616EB5" w:rsidRPr="00490B69" w:rsidRDefault="00616EB5" w:rsidP="00616EB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90B69">
        <w:rPr>
          <w:rFonts w:ascii="Times New Roman" w:hAnsi="Times New Roman" w:cs="Times New Roman"/>
          <w:b/>
        </w:rPr>
        <w:t>Okres realizacji zajęć dydaktycznych</w:t>
      </w:r>
      <w:r w:rsidRPr="00490B69">
        <w:rPr>
          <w:rFonts w:ascii="Times New Roman" w:hAnsi="Times New Roman" w:cs="Times New Roman"/>
        </w:rPr>
        <w:t xml:space="preserve"> </w:t>
      </w:r>
      <w:r w:rsidR="00490B69">
        <w:rPr>
          <w:rFonts w:ascii="Times New Roman" w:hAnsi="Times New Roman" w:cs="Times New Roman"/>
        </w:rPr>
        <w:t>p</w:t>
      </w:r>
      <w:r w:rsidRPr="00490B69">
        <w:rPr>
          <w:rFonts w:ascii="Times New Roman" w:hAnsi="Times New Roman" w:cs="Times New Roman"/>
        </w:rPr>
        <w:t>oddany ocenie: semestr letni roku akademickiego 2016/2017</w:t>
      </w:r>
    </w:p>
    <w:p w:rsidR="00616EB5" w:rsidRPr="00490B69" w:rsidRDefault="00616EB5" w:rsidP="00616EB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90B69">
        <w:rPr>
          <w:rFonts w:ascii="Times New Roman" w:hAnsi="Times New Roman" w:cs="Times New Roman"/>
          <w:b/>
        </w:rPr>
        <w:t>Termin przeprowadzenia badania</w:t>
      </w:r>
      <w:r w:rsidRPr="00490B69">
        <w:rPr>
          <w:rFonts w:ascii="Times New Roman" w:hAnsi="Times New Roman" w:cs="Times New Roman"/>
        </w:rPr>
        <w:t>:</w:t>
      </w:r>
    </w:p>
    <w:p w:rsidR="00616EB5" w:rsidRPr="00490B69" w:rsidRDefault="00266209" w:rsidP="00616EB5">
      <w:pPr>
        <w:pStyle w:val="Akapitzlist"/>
        <w:jc w:val="both"/>
        <w:rPr>
          <w:rFonts w:ascii="Times New Roman" w:hAnsi="Times New Roman" w:cs="Times New Roman"/>
        </w:rPr>
      </w:pPr>
      <w:r w:rsidRPr="00490B69">
        <w:rPr>
          <w:rFonts w:ascii="Times New Roman" w:hAnsi="Times New Roman" w:cs="Times New Roman"/>
        </w:rPr>
        <w:t xml:space="preserve">Badania ankietowe „Jakość realizacji zajęć dydaktycznych” na </w:t>
      </w:r>
      <w:r w:rsidR="00616EB5" w:rsidRPr="00490B69">
        <w:rPr>
          <w:rFonts w:ascii="Times New Roman" w:hAnsi="Times New Roman" w:cs="Times New Roman"/>
        </w:rPr>
        <w:t>Wydziale</w:t>
      </w:r>
      <w:r w:rsidRPr="00490B69">
        <w:rPr>
          <w:rFonts w:ascii="Times New Roman" w:hAnsi="Times New Roman" w:cs="Times New Roman"/>
        </w:rPr>
        <w:t xml:space="preserve"> Prawa i Administracji UWM w Olsztynie zostało </w:t>
      </w:r>
      <w:r w:rsidR="00616EB5" w:rsidRPr="00490B69">
        <w:rPr>
          <w:rFonts w:ascii="Times New Roman" w:hAnsi="Times New Roman" w:cs="Times New Roman"/>
        </w:rPr>
        <w:t>przeprowadzone</w:t>
      </w:r>
      <w:r w:rsidRPr="00490B69">
        <w:rPr>
          <w:rFonts w:ascii="Times New Roman" w:hAnsi="Times New Roman" w:cs="Times New Roman"/>
        </w:rPr>
        <w:t xml:space="preserve"> w terminie: 19.06.2017 r. – 30.09.2017 r. Arkusz oceny został </w:t>
      </w:r>
      <w:r w:rsidR="00616EB5" w:rsidRPr="00490B69">
        <w:rPr>
          <w:rFonts w:ascii="Times New Roman" w:hAnsi="Times New Roman" w:cs="Times New Roman"/>
        </w:rPr>
        <w:t>udostępniony</w:t>
      </w:r>
      <w:r w:rsidRPr="00490B69">
        <w:rPr>
          <w:rFonts w:ascii="Times New Roman" w:hAnsi="Times New Roman" w:cs="Times New Roman"/>
        </w:rPr>
        <w:t xml:space="preserve"> w systemie </w:t>
      </w:r>
      <w:proofErr w:type="spellStart"/>
      <w:r w:rsidRPr="00490B69">
        <w:rPr>
          <w:rFonts w:ascii="Times New Roman" w:hAnsi="Times New Roman" w:cs="Times New Roman"/>
        </w:rPr>
        <w:t>USOSweb</w:t>
      </w:r>
      <w:proofErr w:type="spellEnd"/>
      <w:r w:rsidR="00616EB5" w:rsidRPr="00490B69">
        <w:rPr>
          <w:rFonts w:ascii="Times New Roman" w:hAnsi="Times New Roman" w:cs="Times New Roman"/>
        </w:rPr>
        <w:t>.</w:t>
      </w:r>
    </w:p>
    <w:p w:rsidR="00616EB5" w:rsidRPr="00490B69" w:rsidRDefault="00616EB5" w:rsidP="00616EB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490B69">
        <w:rPr>
          <w:rFonts w:ascii="Times New Roman" w:hAnsi="Times New Roman" w:cs="Times New Roman"/>
          <w:b/>
        </w:rPr>
        <w:t xml:space="preserve">Respondenci: </w:t>
      </w:r>
    </w:p>
    <w:p w:rsidR="00266209" w:rsidRPr="00490B69" w:rsidRDefault="00616EB5" w:rsidP="00616EB5">
      <w:pPr>
        <w:pStyle w:val="Akapitzlist"/>
        <w:jc w:val="both"/>
        <w:rPr>
          <w:rFonts w:ascii="Times New Roman" w:hAnsi="Times New Roman" w:cs="Times New Roman"/>
        </w:rPr>
      </w:pPr>
      <w:r w:rsidRPr="00490B69">
        <w:rPr>
          <w:rFonts w:ascii="Times New Roman" w:hAnsi="Times New Roman" w:cs="Times New Roman"/>
        </w:rPr>
        <w:t>Arkusz oceny został udostępniony</w:t>
      </w:r>
      <w:r w:rsidR="00266209" w:rsidRPr="00490B69">
        <w:rPr>
          <w:rFonts w:ascii="Times New Roman" w:hAnsi="Times New Roman" w:cs="Times New Roman"/>
        </w:rPr>
        <w:t xml:space="preserve"> wszystkim </w:t>
      </w:r>
      <w:r w:rsidRPr="00490B69">
        <w:rPr>
          <w:rFonts w:ascii="Times New Roman" w:hAnsi="Times New Roman" w:cs="Times New Roman"/>
        </w:rPr>
        <w:t>studentom</w:t>
      </w:r>
      <w:r w:rsidR="00266209" w:rsidRPr="00490B69">
        <w:rPr>
          <w:rFonts w:ascii="Times New Roman" w:hAnsi="Times New Roman" w:cs="Times New Roman"/>
        </w:rPr>
        <w:t xml:space="preserve"> studiów stacjonarnych i niestacjonarnych I </w:t>
      </w:r>
      <w:proofErr w:type="spellStart"/>
      <w:r w:rsidR="00266209" w:rsidRPr="00490B69">
        <w:rPr>
          <w:rFonts w:ascii="Times New Roman" w:hAnsi="Times New Roman" w:cs="Times New Roman"/>
        </w:rPr>
        <w:t>i</w:t>
      </w:r>
      <w:proofErr w:type="spellEnd"/>
      <w:r w:rsidR="00266209" w:rsidRPr="00490B69">
        <w:rPr>
          <w:rFonts w:ascii="Times New Roman" w:hAnsi="Times New Roman" w:cs="Times New Roman"/>
        </w:rPr>
        <w:t xml:space="preserve"> II stopnia na kierunkach: administracja, bezpieczeństwo wewnętrzne oraz studentom jednolitych studiów magisterskich na kierunku prawo</w:t>
      </w:r>
      <w:r w:rsidRPr="00490B69">
        <w:rPr>
          <w:rFonts w:ascii="Times New Roman" w:hAnsi="Times New Roman" w:cs="Times New Roman"/>
        </w:rPr>
        <w:t xml:space="preserve">, studentom studiów stacjonarnych i niestacjonarnych I stopnia na kierunku administracja i cyfryzacja, a także uczestnikom studiów III stopnia oraz słuchaczom studiów podyplomowych. </w:t>
      </w:r>
    </w:p>
    <w:p w:rsidR="00266209" w:rsidRPr="00A57FB1" w:rsidRDefault="00266209" w:rsidP="00266209">
      <w:pPr>
        <w:jc w:val="both"/>
        <w:rPr>
          <w:rFonts w:ascii="Times New Roman" w:hAnsi="Times New Roman" w:cs="Times New Roman"/>
        </w:rPr>
      </w:pPr>
    </w:p>
    <w:p w:rsidR="00266209" w:rsidRDefault="00266209" w:rsidP="00266209">
      <w:pPr>
        <w:rPr>
          <w:rFonts w:ascii="Times New Roman" w:hAnsi="Times New Roman" w:cs="Times New Roman"/>
        </w:rPr>
      </w:pPr>
    </w:p>
    <w:p w:rsidR="00D60170" w:rsidRPr="00A57FB1" w:rsidRDefault="00D60170" w:rsidP="00266209">
      <w:pPr>
        <w:rPr>
          <w:rFonts w:ascii="Times New Roman" w:hAnsi="Times New Roman" w:cs="Times New Roman"/>
        </w:rPr>
      </w:pPr>
    </w:p>
    <w:p w:rsidR="00266209" w:rsidRDefault="00266209" w:rsidP="00266209">
      <w:pPr>
        <w:pStyle w:val="Akapitzlist"/>
        <w:rPr>
          <w:rFonts w:ascii="Times New Roman" w:hAnsi="Times New Roman" w:cs="Times New Roman"/>
          <w:b/>
        </w:rPr>
      </w:pPr>
      <w:r w:rsidRPr="00A57FB1">
        <w:rPr>
          <w:rFonts w:ascii="Times New Roman" w:hAnsi="Times New Roman" w:cs="Times New Roman"/>
          <w:b/>
        </w:rPr>
        <w:t>Dane dotyczące poszczególnych elementów badania podstawowego</w:t>
      </w:r>
    </w:p>
    <w:p w:rsidR="00266209" w:rsidRPr="00A57FB1" w:rsidRDefault="00266209" w:rsidP="00266209">
      <w:pPr>
        <w:pStyle w:val="Akapitzlist"/>
        <w:rPr>
          <w:rFonts w:ascii="Times New Roman" w:hAnsi="Times New Roman" w:cs="Times New Roman"/>
          <w:b/>
        </w:rPr>
      </w:pPr>
    </w:p>
    <w:p w:rsidR="00266209" w:rsidRPr="00A57FB1" w:rsidRDefault="00266209" w:rsidP="00266209">
      <w:pPr>
        <w:pStyle w:val="Akapitzlist"/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10065" w:type="dxa"/>
        <w:tblInd w:w="108" w:type="dxa"/>
        <w:tblLook w:val="04A0"/>
      </w:tblPr>
      <w:tblGrid>
        <w:gridCol w:w="851"/>
        <w:gridCol w:w="6379"/>
        <w:gridCol w:w="2835"/>
      </w:tblGrid>
      <w:tr w:rsidR="00266209" w:rsidRPr="00A57FB1" w:rsidTr="00B50B41">
        <w:tc>
          <w:tcPr>
            <w:tcW w:w="851" w:type="dxa"/>
          </w:tcPr>
          <w:p w:rsidR="00266209" w:rsidRPr="00A57FB1" w:rsidRDefault="00266209" w:rsidP="00B50B4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FB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79" w:type="dxa"/>
          </w:tcPr>
          <w:p w:rsidR="00266209" w:rsidRPr="00A57FB1" w:rsidRDefault="00266209" w:rsidP="00B50B41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FB1">
              <w:rPr>
                <w:rFonts w:ascii="Times New Roman" w:hAnsi="Times New Roman" w:cs="Times New Roman"/>
                <w:b/>
                <w:sz w:val="24"/>
                <w:szCs w:val="24"/>
              </w:rPr>
              <w:t>Elementy badania ankietowego</w:t>
            </w:r>
          </w:p>
        </w:tc>
        <w:tc>
          <w:tcPr>
            <w:tcW w:w="2835" w:type="dxa"/>
          </w:tcPr>
          <w:p w:rsidR="00266209" w:rsidRPr="00A57FB1" w:rsidRDefault="00266209" w:rsidP="00B50B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FB1">
              <w:rPr>
                <w:rFonts w:ascii="Times New Roman" w:hAnsi="Times New Roman" w:cs="Times New Roman"/>
                <w:b/>
                <w:sz w:val="24"/>
                <w:szCs w:val="24"/>
              </w:rPr>
              <w:t>Wartości</w:t>
            </w:r>
          </w:p>
        </w:tc>
      </w:tr>
      <w:tr w:rsidR="00266209" w:rsidRPr="00A57FB1" w:rsidTr="00B50B41">
        <w:tc>
          <w:tcPr>
            <w:tcW w:w="851" w:type="dxa"/>
          </w:tcPr>
          <w:p w:rsidR="00266209" w:rsidRPr="00A57FB1" w:rsidRDefault="00266209" w:rsidP="0026620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66209" w:rsidRPr="00A57FB1" w:rsidRDefault="00266209" w:rsidP="00B5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1">
              <w:rPr>
                <w:rFonts w:ascii="Times New Roman" w:hAnsi="Times New Roman" w:cs="Times New Roman"/>
                <w:sz w:val="24"/>
                <w:szCs w:val="24"/>
              </w:rPr>
              <w:t xml:space="preserve">Liczba studentów uprawnionych do wypełnienia </w:t>
            </w:r>
          </w:p>
          <w:p w:rsidR="00266209" w:rsidRPr="00A57FB1" w:rsidRDefault="00266209" w:rsidP="00B50B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B1">
              <w:rPr>
                <w:rFonts w:ascii="Times New Roman" w:hAnsi="Times New Roman" w:cs="Times New Roman"/>
                <w:sz w:val="24"/>
                <w:szCs w:val="24"/>
              </w:rPr>
              <w:t>przynajmniej 1 ankiety</w:t>
            </w:r>
          </w:p>
        </w:tc>
        <w:tc>
          <w:tcPr>
            <w:tcW w:w="2835" w:type="dxa"/>
          </w:tcPr>
          <w:p w:rsidR="00266209" w:rsidRPr="00A57FB1" w:rsidRDefault="00616EB5" w:rsidP="00B50B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5677</w:t>
            </w:r>
          </w:p>
        </w:tc>
      </w:tr>
      <w:tr w:rsidR="00266209" w:rsidRPr="00A57FB1" w:rsidTr="00B50B41">
        <w:tc>
          <w:tcPr>
            <w:tcW w:w="851" w:type="dxa"/>
          </w:tcPr>
          <w:p w:rsidR="00266209" w:rsidRPr="00A57FB1" w:rsidRDefault="00266209" w:rsidP="0026620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66209" w:rsidRPr="00A57FB1" w:rsidRDefault="00266209" w:rsidP="00B50B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B1">
              <w:rPr>
                <w:rFonts w:ascii="Times New Roman" w:hAnsi="Times New Roman" w:cs="Times New Roman"/>
                <w:sz w:val="24"/>
                <w:szCs w:val="24"/>
              </w:rPr>
              <w:t>Liczba studentów, którzy wypełnili przynajmniej jedną ankietę</w:t>
            </w:r>
          </w:p>
        </w:tc>
        <w:tc>
          <w:tcPr>
            <w:tcW w:w="2835" w:type="dxa"/>
          </w:tcPr>
          <w:p w:rsidR="00266209" w:rsidRPr="00A57FB1" w:rsidRDefault="00616EB5" w:rsidP="00B50B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  <w:p w:rsidR="00266209" w:rsidRPr="00A57FB1" w:rsidRDefault="00266209" w:rsidP="00B50B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6EB5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  <w:r w:rsidRPr="00A57FB1">
              <w:rPr>
                <w:rFonts w:ascii="Times New Roman" w:hAnsi="Times New Roman" w:cs="Times New Roman"/>
                <w:sz w:val="24"/>
                <w:szCs w:val="24"/>
              </w:rPr>
              <w:t>% uprawnionych)</w:t>
            </w:r>
          </w:p>
        </w:tc>
      </w:tr>
      <w:tr w:rsidR="00266209" w:rsidRPr="00A57FB1" w:rsidTr="00B50B41">
        <w:tc>
          <w:tcPr>
            <w:tcW w:w="851" w:type="dxa"/>
          </w:tcPr>
          <w:p w:rsidR="00266209" w:rsidRPr="00A57FB1" w:rsidRDefault="00266209" w:rsidP="0026620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66209" w:rsidRPr="00A57FB1" w:rsidRDefault="00266209" w:rsidP="00B50B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B1">
              <w:rPr>
                <w:rFonts w:ascii="Times New Roman" w:hAnsi="Times New Roman" w:cs="Times New Roman"/>
                <w:sz w:val="24"/>
                <w:szCs w:val="24"/>
              </w:rPr>
              <w:t>Liczba dostępnych ankiet</w:t>
            </w:r>
            <w:r w:rsidRPr="00A57F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266209" w:rsidRPr="00A57FB1" w:rsidRDefault="00266209" w:rsidP="00B50B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EB5">
              <w:rPr>
                <w:rFonts w:ascii="Times New Roman" w:hAnsi="Times New Roman" w:cs="Times New Roman"/>
                <w:sz w:val="24"/>
                <w:szCs w:val="24"/>
              </w:rPr>
              <w:t>53515</w:t>
            </w:r>
          </w:p>
        </w:tc>
      </w:tr>
      <w:tr w:rsidR="00266209" w:rsidRPr="00A57FB1" w:rsidTr="00B50B41">
        <w:tc>
          <w:tcPr>
            <w:tcW w:w="851" w:type="dxa"/>
          </w:tcPr>
          <w:p w:rsidR="00266209" w:rsidRPr="00A57FB1" w:rsidRDefault="00266209" w:rsidP="0026620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66209" w:rsidRPr="00A57FB1" w:rsidRDefault="00266209" w:rsidP="00B50B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B1">
              <w:rPr>
                <w:rFonts w:ascii="Times New Roman" w:hAnsi="Times New Roman" w:cs="Times New Roman"/>
                <w:sz w:val="24"/>
                <w:szCs w:val="24"/>
              </w:rPr>
              <w:t>Liczba wypełnionych ankiet</w:t>
            </w:r>
          </w:p>
        </w:tc>
        <w:tc>
          <w:tcPr>
            <w:tcW w:w="2835" w:type="dxa"/>
          </w:tcPr>
          <w:p w:rsidR="00266209" w:rsidRPr="00A57FB1" w:rsidRDefault="00616EB5" w:rsidP="00B50B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3697</w:t>
            </w:r>
          </w:p>
          <w:p w:rsidR="00266209" w:rsidRPr="00A57FB1" w:rsidRDefault="00266209" w:rsidP="00B50B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6EB5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  <w:r w:rsidRPr="00A57FB1">
              <w:rPr>
                <w:rFonts w:ascii="Times New Roman" w:hAnsi="Times New Roman" w:cs="Times New Roman"/>
                <w:sz w:val="24"/>
                <w:szCs w:val="24"/>
              </w:rPr>
              <w:t xml:space="preserve"> % wszystkich ankiet)</w:t>
            </w:r>
          </w:p>
        </w:tc>
      </w:tr>
      <w:tr w:rsidR="00266209" w:rsidRPr="00A57FB1" w:rsidTr="00B50B41">
        <w:tc>
          <w:tcPr>
            <w:tcW w:w="851" w:type="dxa"/>
          </w:tcPr>
          <w:p w:rsidR="00266209" w:rsidRPr="00A57FB1" w:rsidRDefault="00266209" w:rsidP="0026620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66209" w:rsidRPr="00A57FB1" w:rsidRDefault="00266209" w:rsidP="00B5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1">
              <w:rPr>
                <w:rFonts w:ascii="Times New Roman" w:hAnsi="Times New Roman" w:cs="Times New Roman"/>
                <w:sz w:val="24"/>
                <w:szCs w:val="24"/>
              </w:rPr>
              <w:t xml:space="preserve">Liczba nauczycieli akademickich prowadzących </w:t>
            </w:r>
          </w:p>
          <w:p w:rsidR="00266209" w:rsidRPr="00A57FB1" w:rsidRDefault="00266209" w:rsidP="00B50B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B1">
              <w:rPr>
                <w:rFonts w:ascii="Times New Roman" w:hAnsi="Times New Roman" w:cs="Times New Roman"/>
                <w:sz w:val="24"/>
                <w:szCs w:val="24"/>
              </w:rPr>
              <w:t xml:space="preserve">oceniane zajęcia                                                                                 </w:t>
            </w:r>
          </w:p>
        </w:tc>
        <w:tc>
          <w:tcPr>
            <w:tcW w:w="2835" w:type="dxa"/>
          </w:tcPr>
          <w:p w:rsidR="00266209" w:rsidRPr="00A57FB1" w:rsidRDefault="00616EB5" w:rsidP="00B5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266209" w:rsidRPr="00A57FB1" w:rsidRDefault="00266209" w:rsidP="00B50B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09" w:rsidRPr="00A57FB1" w:rsidTr="00B50B41">
        <w:tc>
          <w:tcPr>
            <w:tcW w:w="851" w:type="dxa"/>
          </w:tcPr>
          <w:p w:rsidR="00266209" w:rsidRPr="00A57FB1" w:rsidRDefault="00266209" w:rsidP="0026620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66209" w:rsidRPr="00A57FB1" w:rsidRDefault="00266209" w:rsidP="00B50B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B1">
              <w:rPr>
                <w:rFonts w:ascii="Times New Roman" w:hAnsi="Times New Roman" w:cs="Times New Roman"/>
                <w:sz w:val="24"/>
                <w:szCs w:val="24"/>
              </w:rPr>
              <w:t>Liczba ocenionych zajęć</w:t>
            </w:r>
          </w:p>
        </w:tc>
        <w:tc>
          <w:tcPr>
            <w:tcW w:w="2835" w:type="dxa"/>
          </w:tcPr>
          <w:p w:rsidR="00266209" w:rsidRPr="00A57FB1" w:rsidRDefault="00266209" w:rsidP="00B5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6EB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266209" w:rsidRPr="00A57FB1" w:rsidTr="00B50B41">
        <w:tc>
          <w:tcPr>
            <w:tcW w:w="851" w:type="dxa"/>
          </w:tcPr>
          <w:p w:rsidR="00266209" w:rsidRPr="00A57FB1" w:rsidRDefault="00266209" w:rsidP="0026620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66209" w:rsidRPr="00A57FB1" w:rsidRDefault="00266209" w:rsidP="00B50B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B1">
              <w:rPr>
                <w:rFonts w:ascii="Times New Roman" w:hAnsi="Times New Roman" w:cs="Times New Roman"/>
                <w:sz w:val="24"/>
                <w:szCs w:val="24"/>
              </w:rPr>
              <w:t>Liczba komentarzy</w:t>
            </w:r>
          </w:p>
        </w:tc>
        <w:tc>
          <w:tcPr>
            <w:tcW w:w="2835" w:type="dxa"/>
          </w:tcPr>
          <w:p w:rsidR="00266209" w:rsidRPr="00A57FB1" w:rsidRDefault="00616EB5" w:rsidP="00B5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</w:tbl>
    <w:p w:rsidR="00266209" w:rsidRPr="00A57FB1" w:rsidRDefault="00266209" w:rsidP="00266209">
      <w:pPr>
        <w:pStyle w:val="Akapitzlist"/>
        <w:rPr>
          <w:rFonts w:ascii="Times New Roman" w:hAnsi="Times New Roman" w:cs="Times New Roman"/>
          <w:b/>
          <w:u w:val="single"/>
        </w:rPr>
      </w:pPr>
    </w:p>
    <w:p w:rsidR="00266209" w:rsidRDefault="00266209" w:rsidP="00266209">
      <w:pPr>
        <w:rPr>
          <w:rFonts w:ascii="Times New Roman" w:hAnsi="Times New Roman" w:cs="Times New Roman"/>
        </w:rPr>
      </w:pPr>
    </w:p>
    <w:p w:rsidR="00D60170" w:rsidRDefault="00D60170" w:rsidP="00266209">
      <w:pPr>
        <w:rPr>
          <w:rFonts w:ascii="Times New Roman" w:hAnsi="Times New Roman" w:cs="Times New Roman"/>
        </w:rPr>
      </w:pPr>
    </w:p>
    <w:p w:rsidR="00D60170" w:rsidRDefault="00D60170" w:rsidP="00266209">
      <w:pPr>
        <w:rPr>
          <w:rFonts w:ascii="Times New Roman" w:hAnsi="Times New Roman" w:cs="Times New Roman"/>
        </w:rPr>
      </w:pPr>
    </w:p>
    <w:p w:rsidR="00D60170" w:rsidRDefault="00D60170" w:rsidP="00266209">
      <w:pPr>
        <w:rPr>
          <w:rFonts w:ascii="Times New Roman" w:hAnsi="Times New Roman" w:cs="Times New Roman"/>
        </w:rPr>
      </w:pPr>
    </w:p>
    <w:p w:rsidR="00D60170" w:rsidRDefault="00D60170" w:rsidP="00266209">
      <w:pPr>
        <w:rPr>
          <w:rFonts w:ascii="Times New Roman" w:hAnsi="Times New Roman" w:cs="Times New Roman"/>
        </w:rPr>
      </w:pPr>
    </w:p>
    <w:p w:rsidR="00D60170" w:rsidRDefault="00D60170" w:rsidP="00266209">
      <w:pPr>
        <w:rPr>
          <w:rFonts w:ascii="Times New Roman" w:hAnsi="Times New Roman" w:cs="Times New Roman"/>
        </w:rPr>
      </w:pPr>
    </w:p>
    <w:p w:rsidR="00D60170" w:rsidRDefault="00D60170" w:rsidP="00266209">
      <w:pPr>
        <w:rPr>
          <w:rFonts w:ascii="Times New Roman" w:hAnsi="Times New Roman" w:cs="Times New Roman"/>
        </w:rPr>
      </w:pPr>
    </w:p>
    <w:p w:rsidR="00D60170" w:rsidRDefault="00D60170" w:rsidP="00266209">
      <w:pPr>
        <w:rPr>
          <w:rFonts w:ascii="Times New Roman" w:hAnsi="Times New Roman" w:cs="Times New Roman"/>
        </w:rPr>
      </w:pPr>
    </w:p>
    <w:p w:rsidR="00D60170" w:rsidRDefault="00D60170" w:rsidP="00266209">
      <w:pPr>
        <w:rPr>
          <w:rFonts w:ascii="Times New Roman" w:hAnsi="Times New Roman" w:cs="Times New Roman"/>
        </w:rPr>
      </w:pPr>
    </w:p>
    <w:p w:rsidR="00D60170" w:rsidRDefault="00D60170" w:rsidP="00266209">
      <w:pPr>
        <w:pStyle w:val="Akapitzlist"/>
        <w:rPr>
          <w:rFonts w:ascii="Times New Roman" w:hAnsi="Times New Roman" w:cs="Times New Roman"/>
        </w:rPr>
      </w:pPr>
    </w:p>
    <w:p w:rsidR="00266209" w:rsidRPr="00A57FB1" w:rsidRDefault="00266209" w:rsidP="00266209">
      <w:pPr>
        <w:pStyle w:val="Akapitzlist"/>
        <w:rPr>
          <w:rFonts w:ascii="Times New Roman" w:hAnsi="Times New Roman" w:cs="Times New Roman"/>
          <w:b/>
          <w:u w:val="single"/>
        </w:rPr>
      </w:pPr>
      <w:r w:rsidRPr="00A57FB1">
        <w:rPr>
          <w:rFonts w:ascii="Times New Roman" w:hAnsi="Times New Roman" w:cs="Times New Roman"/>
          <w:b/>
          <w:u w:val="single"/>
        </w:rPr>
        <w:lastRenderedPageBreak/>
        <w:t>Analiza szczegółowa</w:t>
      </w:r>
    </w:p>
    <w:p w:rsidR="00266209" w:rsidRPr="00A57FB1" w:rsidRDefault="00266209" w:rsidP="00266209">
      <w:pPr>
        <w:pStyle w:val="Akapitzlist"/>
        <w:rPr>
          <w:rFonts w:ascii="Times New Roman" w:hAnsi="Times New Roman" w:cs="Times New Roman"/>
          <w:b/>
          <w:u w:val="single"/>
        </w:rPr>
      </w:pPr>
    </w:p>
    <w:p w:rsidR="00266209" w:rsidRPr="00A269EB" w:rsidRDefault="00266209" w:rsidP="00266209">
      <w:pPr>
        <w:jc w:val="both"/>
        <w:rPr>
          <w:rFonts w:ascii="Times New Roman" w:hAnsi="Times New Roman" w:cs="Times New Roman"/>
        </w:rPr>
      </w:pPr>
      <w:r w:rsidRPr="00A269EB">
        <w:rPr>
          <w:rFonts w:ascii="Times New Roman" w:hAnsi="Times New Roman" w:cs="Times New Roman"/>
        </w:rPr>
        <w:t xml:space="preserve">Średnie wyniki ankiet nauczycieli akademickich z Wydziału </w:t>
      </w:r>
      <w:r w:rsidR="00616EB5">
        <w:rPr>
          <w:rFonts w:ascii="Times New Roman" w:hAnsi="Times New Roman" w:cs="Times New Roman"/>
        </w:rPr>
        <w:t>Prawa i Administracji</w:t>
      </w:r>
      <w:r w:rsidRPr="00A269EB">
        <w:rPr>
          <w:rFonts w:ascii="Times New Roman" w:hAnsi="Times New Roman" w:cs="Times New Roman"/>
        </w:rPr>
        <w:t>, którzy podlegali ankiecie mieściły się w przedziale od 1,</w:t>
      </w:r>
      <w:r>
        <w:rPr>
          <w:rFonts w:ascii="Times New Roman" w:hAnsi="Times New Roman" w:cs="Times New Roman"/>
        </w:rPr>
        <w:t>6</w:t>
      </w:r>
      <w:r w:rsidR="00616EB5">
        <w:rPr>
          <w:rFonts w:ascii="Times New Roman" w:hAnsi="Times New Roman" w:cs="Times New Roman"/>
        </w:rPr>
        <w:t>7</w:t>
      </w:r>
      <w:r w:rsidRPr="00A269EB">
        <w:rPr>
          <w:rFonts w:ascii="Times New Roman" w:hAnsi="Times New Roman" w:cs="Times New Roman"/>
        </w:rPr>
        <w:t xml:space="preserve"> do 5,00. </w:t>
      </w:r>
      <w:r w:rsidR="00616EB5">
        <w:rPr>
          <w:rFonts w:ascii="Times New Roman" w:hAnsi="Times New Roman" w:cs="Times New Roman"/>
        </w:rPr>
        <w:t>Dokonanie szczegółowej analizy odpowiedzi zawartych w ankietach znacznie utrudnia, podobnie jak w zeszłych latach, niski odsetek zwrotności ankiet</w:t>
      </w:r>
      <w:r w:rsidRPr="00A269EB">
        <w:rPr>
          <w:rFonts w:ascii="Times New Roman" w:hAnsi="Times New Roman" w:cs="Times New Roman"/>
        </w:rPr>
        <w:t xml:space="preserve">. </w:t>
      </w:r>
      <w:r w:rsidR="00616EB5">
        <w:rPr>
          <w:rFonts w:ascii="Times New Roman" w:hAnsi="Times New Roman" w:cs="Times New Roman"/>
        </w:rPr>
        <w:t xml:space="preserve">Uprawnieni studenci wypełnili bowiem niespełna 7% udostępnionych im ankiet. </w:t>
      </w:r>
    </w:p>
    <w:p w:rsidR="00266209" w:rsidRDefault="00266209" w:rsidP="00266209">
      <w:pPr>
        <w:rPr>
          <w:rFonts w:cs="Times New Roman"/>
        </w:rPr>
      </w:pPr>
    </w:p>
    <w:p w:rsidR="00D60170" w:rsidRPr="003D14D0" w:rsidRDefault="00D60170" w:rsidP="00266209">
      <w:pPr>
        <w:rPr>
          <w:rFonts w:cs="Times New Roman"/>
        </w:rPr>
      </w:pPr>
    </w:p>
    <w:p w:rsidR="00266209" w:rsidRPr="00D60170" w:rsidRDefault="00266209" w:rsidP="00D60170">
      <w:pPr>
        <w:pStyle w:val="Legenda"/>
        <w:keepNext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6017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Tabela </w:t>
      </w:r>
      <w:r w:rsidR="00826333" w:rsidRPr="00D60170">
        <w:rPr>
          <w:rFonts w:ascii="Times New Roman" w:hAnsi="Times New Roman" w:cs="Times New Roman"/>
          <w:b w:val="0"/>
          <w:color w:val="auto"/>
          <w:sz w:val="22"/>
          <w:szCs w:val="22"/>
        </w:rPr>
        <w:fldChar w:fldCharType="begin"/>
      </w:r>
      <w:r w:rsidRPr="00D60170">
        <w:rPr>
          <w:rFonts w:ascii="Times New Roman" w:hAnsi="Times New Roman" w:cs="Times New Roman"/>
          <w:b w:val="0"/>
          <w:color w:val="auto"/>
          <w:sz w:val="22"/>
          <w:szCs w:val="22"/>
        </w:rPr>
        <w:instrText xml:space="preserve"> SEQ Tabela \* ARABIC </w:instrText>
      </w:r>
      <w:r w:rsidR="00826333" w:rsidRPr="00D60170">
        <w:rPr>
          <w:rFonts w:ascii="Times New Roman" w:hAnsi="Times New Roman" w:cs="Times New Roman"/>
          <w:b w:val="0"/>
          <w:color w:val="auto"/>
          <w:sz w:val="22"/>
          <w:szCs w:val="22"/>
        </w:rPr>
        <w:fldChar w:fldCharType="separate"/>
      </w:r>
      <w:r w:rsidR="007F3A93">
        <w:rPr>
          <w:rFonts w:ascii="Times New Roman" w:hAnsi="Times New Roman" w:cs="Times New Roman"/>
          <w:b w:val="0"/>
          <w:noProof/>
          <w:color w:val="auto"/>
          <w:sz w:val="22"/>
          <w:szCs w:val="22"/>
        </w:rPr>
        <w:t>1</w:t>
      </w:r>
      <w:r w:rsidR="00826333" w:rsidRPr="00D60170">
        <w:rPr>
          <w:rFonts w:ascii="Times New Roman" w:hAnsi="Times New Roman" w:cs="Times New Roman"/>
          <w:b w:val="0"/>
          <w:color w:val="auto"/>
          <w:sz w:val="22"/>
          <w:szCs w:val="22"/>
        </w:rPr>
        <w:fldChar w:fldCharType="end"/>
      </w:r>
      <w:r w:rsidRPr="00D60170">
        <w:rPr>
          <w:rFonts w:ascii="Times New Roman" w:hAnsi="Times New Roman" w:cs="Times New Roman"/>
          <w:b w:val="0"/>
          <w:color w:val="auto"/>
          <w:sz w:val="22"/>
          <w:szCs w:val="22"/>
        </w:rPr>
        <w:t>. Liczba odpowiedzi studentów wg dostępnych kafeterii kwestionariusza ankiety „Jakość realizacji zajęć dydaktycznych” semestr letni roku akademickiego 2016/2017</w:t>
      </w:r>
    </w:p>
    <w:tbl>
      <w:tblPr>
        <w:tblW w:w="4961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"/>
        <w:gridCol w:w="3276"/>
        <w:gridCol w:w="965"/>
        <w:gridCol w:w="1435"/>
        <w:gridCol w:w="774"/>
        <w:gridCol w:w="908"/>
        <w:gridCol w:w="1368"/>
      </w:tblGrid>
      <w:tr w:rsidR="00266209" w:rsidRPr="00572AFF" w:rsidTr="00D22BFA">
        <w:trPr>
          <w:tblCellSpacing w:w="15" w:type="dxa"/>
          <w:jc w:val="center"/>
        </w:trPr>
        <w:tc>
          <w:tcPr>
            <w:tcW w:w="296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66209" w:rsidRPr="00CD470A" w:rsidRDefault="00266209" w:rsidP="00B50B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OLE_LINK1"/>
          </w:p>
        </w:tc>
        <w:tc>
          <w:tcPr>
            <w:tcW w:w="1771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66209" w:rsidRPr="00CD470A" w:rsidRDefault="00266209" w:rsidP="00B50B4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470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Pytanie</w:t>
            </w:r>
          </w:p>
        </w:tc>
        <w:tc>
          <w:tcPr>
            <w:tcW w:w="510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66209" w:rsidRPr="00CD470A" w:rsidRDefault="00266209" w:rsidP="00B50B4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470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Nie</w:t>
            </w:r>
          </w:p>
        </w:tc>
        <w:tc>
          <w:tcPr>
            <w:tcW w:w="766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66209" w:rsidRPr="00CD470A" w:rsidRDefault="00266209" w:rsidP="00B50B4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470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Raczej nie</w:t>
            </w:r>
          </w:p>
        </w:tc>
        <w:tc>
          <w:tcPr>
            <w:tcW w:w="406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66209" w:rsidRPr="00CD470A" w:rsidRDefault="00266209" w:rsidP="00B50B4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470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Raczej tak</w:t>
            </w:r>
          </w:p>
        </w:tc>
        <w:tc>
          <w:tcPr>
            <w:tcW w:w="479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66209" w:rsidRPr="00CD470A" w:rsidRDefault="00266209" w:rsidP="00B50B4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470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639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66209" w:rsidRPr="00CD470A" w:rsidRDefault="00266209" w:rsidP="00B50B4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470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Trudno powiedzieć</w:t>
            </w:r>
          </w:p>
        </w:tc>
      </w:tr>
      <w:tr w:rsidR="00266209" w:rsidRPr="00423B95" w:rsidTr="00D22BFA">
        <w:trPr>
          <w:tblCellSpacing w:w="15" w:type="dxa"/>
          <w:jc w:val="center"/>
        </w:trPr>
        <w:tc>
          <w:tcPr>
            <w:tcW w:w="296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66209" w:rsidRPr="00CD470A" w:rsidRDefault="00266209" w:rsidP="00B50B4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470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4654" w:type="pct"/>
            <w:gridSpan w:val="6"/>
            <w:shd w:val="clear" w:color="auto" w:fill="FFFFFF" w:themeFill="background1"/>
            <w:tcMar>
              <w:top w:w="75" w:type="dxa"/>
              <w:left w:w="100" w:type="dxa"/>
              <w:bottom w:w="75" w:type="dxa"/>
              <w:right w:w="120" w:type="dxa"/>
            </w:tcMar>
            <w:vAlign w:val="center"/>
          </w:tcPr>
          <w:p w:rsidR="00266209" w:rsidRPr="00CD470A" w:rsidRDefault="00266209" w:rsidP="00B50B4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47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Informacje podstawowe</w:t>
            </w:r>
          </w:p>
        </w:tc>
      </w:tr>
      <w:tr w:rsidR="00266209" w:rsidRPr="00572AFF" w:rsidTr="00D22BFA">
        <w:trPr>
          <w:tblCellSpacing w:w="15" w:type="dxa"/>
          <w:jc w:val="center"/>
        </w:trPr>
        <w:tc>
          <w:tcPr>
            <w:tcW w:w="296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66209" w:rsidRPr="00CD470A" w:rsidRDefault="00266209" w:rsidP="00B50B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470A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71" w:type="pct"/>
            <w:shd w:val="clear" w:color="auto" w:fill="FFFFFF" w:themeFill="background1"/>
            <w:tcMar>
              <w:top w:w="75" w:type="dxa"/>
              <w:left w:w="400" w:type="dxa"/>
              <w:bottom w:w="75" w:type="dxa"/>
              <w:right w:w="120" w:type="dxa"/>
            </w:tcMar>
            <w:vAlign w:val="center"/>
          </w:tcPr>
          <w:p w:rsidR="00266209" w:rsidRPr="00CD470A" w:rsidRDefault="00266209" w:rsidP="00B50B41">
            <w:pPr>
              <w:ind w:left="-220"/>
              <w:rPr>
                <w:rFonts w:ascii="Times New Roman" w:hAnsi="Times New Roman" w:cs="Times New Roman"/>
                <w:sz w:val="18"/>
                <w:szCs w:val="18"/>
              </w:rPr>
            </w:pPr>
            <w:r w:rsidRPr="00CD470A">
              <w:rPr>
                <w:rFonts w:ascii="Times New Roman" w:hAnsi="Times New Roman" w:cs="Times New Roman"/>
                <w:sz w:val="18"/>
                <w:szCs w:val="18"/>
              </w:rPr>
              <w:t>Na pierwszych zajęciach przedstawiony został sylabus przedmiotu (m. in. program przedmiotu, wykaz literatury i warunki zaliczenia)</w:t>
            </w:r>
            <w:r w:rsidRPr="00CD470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510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66209" w:rsidRPr="00CD470A" w:rsidRDefault="00D22BFA" w:rsidP="00B50B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115</w:t>
            </w:r>
          </w:p>
        </w:tc>
        <w:tc>
          <w:tcPr>
            <w:tcW w:w="766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66209" w:rsidRPr="00CD470A" w:rsidRDefault="00266209" w:rsidP="00B50B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470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Nie uczestniczyłem w pierwszych zajęciach</w:t>
            </w:r>
            <w:r w:rsidRPr="00CD470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66209" w:rsidRPr="00CD470A" w:rsidRDefault="00D22BFA" w:rsidP="00B50B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87</w:t>
            </w:r>
          </w:p>
        </w:tc>
        <w:tc>
          <w:tcPr>
            <w:tcW w:w="406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66209" w:rsidRPr="00CD470A" w:rsidRDefault="00266209" w:rsidP="00B50B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470A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479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66209" w:rsidRPr="00CD470A" w:rsidRDefault="00D22BFA" w:rsidP="00B50B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3476</w:t>
            </w:r>
          </w:p>
        </w:tc>
        <w:tc>
          <w:tcPr>
            <w:tcW w:w="639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66209" w:rsidRPr="00CD470A" w:rsidRDefault="00266209" w:rsidP="00B50B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470A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266209" w:rsidRPr="00572AFF" w:rsidTr="00D22BFA">
        <w:trPr>
          <w:tblCellSpacing w:w="15" w:type="dxa"/>
          <w:jc w:val="center"/>
        </w:trPr>
        <w:tc>
          <w:tcPr>
            <w:tcW w:w="296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66209" w:rsidRPr="00CD470A" w:rsidRDefault="00266209" w:rsidP="00B50B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470A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771" w:type="pct"/>
            <w:shd w:val="clear" w:color="auto" w:fill="FFFFFF" w:themeFill="background1"/>
            <w:tcMar>
              <w:top w:w="75" w:type="dxa"/>
              <w:left w:w="400" w:type="dxa"/>
              <w:bottom w:w="75" w:type="dxa"/>
              <w:right w:w="120" w:type="dxa"/>
            </w:tcMar>
            <w:vAlign w:val="center"/>
          </w:tcPr>
          <w:p w:rsidR="00266209" w:rsidRPr="00CD470A" w:rsidRDefault="00266209" w:rsidP="00B50B41">
            <w:pPr>
              <w:ind w:left="-220"/>
              <w:rPr>
                <w:rFonts w:ascii="Times New Roman" w:hAnsi="Times New Roman" w:cs="Times New Roman"/>
                <w:sz w:val="18"/>
                <w:szCs w:val="18"/>
              </w:rPr>
            </w:pPr>
            <w:r w:rsidRPr="00CD470A">
              <w:rPr>
                <w:rFonts w:ascii="Times New Roman" w:hAnsi="Times New Roman" w:cs="Times New Roman"/>
                <w:sz w:val="18"/>
                <w:szCs w:val="18"/>
              </w:rPr>
              <w:t>Treści zajęć były zgodne z sylabusem</w:t>
            </w:r>
            <w:r w:rsidRPr="00CD470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510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66209" w:rsidRPr="00CD470A" w:rsidRDefault="00D22BFA" w:rsidP="00B50B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766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66209" w:rsidRPr="00CD470A" w:rsidRDefault="00266209" w:rsidP="00B50B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470A">
              <w:rPr>
                <w:rFonts w:ascii="Times New Roman" w:eastAsia="Times New Roman" w:hAnsi="Times New Roman" w:cs="Times New Roman"/>
                <w:b/>
              </w:rPr>
              <w:t>3</w:t>
            </w:r>
            <w:r w:rsidR="00D22BF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6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66209" w:rsidRPr="00CD470A" w:rsidRDefault="00266209" w:rsidP="00B50B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470A">
              <w:rPr>
                <w:rFonts w:ascii="Times New Roman" w:eastAsia="Times New Roman" w:hAnsi="Times New Roman" w:cs="Times New Roman"/>
                <w:b/>
              </w:rPr>
              <w:t>2</w:t>
            </w:r>
            <w:r w:rsidR="00D22BFA">
              <w:rPr>
                <w:rFonts w:ascii="Times New Roman" w:eastAsia="Times New Roman" w:hAnsi="Times New Roman" w:cs="Times New Roman"/>
                <w:b/>
              </w:rPr>
              <w:t>51</w:t>
            </w:r>
          </w:p>
        </w:tc>
        <w:tc>
          <w:tcPr>
            <w:tcW w:w="479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66209" w:rsidRPr="00CD470A" w:rsidRDefault="00D22BFA" w:rsidP="00B50B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3196</w:t>
            </w:r>
          </w:p>
        </w:tc>
        <w:tc>
          <w:tcPr>
            <w:tcW w:w="639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66209" w:rsidRPr="00CD470A" w:rsidRDefault="00D22BFA" w:rsidP="00B50B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108</w:t>
            </w:r>
          </w:p>
        </w:tc>
      </w:tr>
      <w:tr w:rsidR="00266209" w:rsidRPr="00572AFF" w:rsidTr="00D22BFA">
        <w:trPr>
          <w:tblCellSpacing w:w="15" w:type="dxa"/>
          <w:jc w:val="center"/>
        </w:trPr>
        <w:tc>
          <w:tcPr>
            <w:tcW w:w="296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66209" w:rsidRPr="00CD470A" w:rsidRDefault="00266209" w:rsidP="00B50B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470A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771" w:type="pct"/>
            <w:shd w:val="clear" w:color="auto" w:fill="FFFFFF" w:themeFill="background1"/>
            <w:tcMar>
              <w:top w:w="75" w:type="dxa"/>
              <w:left w:w="400" w:type="dxa"/>
              <w:bottom w:w="75" w:type="dxa"/>
              <w:right w:w="120" w:type="dxa"/>
            </w:tcMar>
            <w:vAlign w:val="center"/>
          </w:tcPr>
          <w:p w:rsidR="00266209" w:rsidRPr="00CD470A" w:rsidRDefault="00266209" w:rsidP="00B50B41">
            <w:pPr>
              <w:ind w:left="-220"/>
              <w:rPr>
                <w:rFonts w:ascii="Times New Roman" w:hAnsi="Times New Roman" w:cs="Times New Roman"/>
                <w:sz w:val="18"/>
                <w:szCs w:val="18"/>
              </w:rPr>
            </w:pPr>
            <w:r w:rsidRPr="00CD470A">
              <w:rPr>
                <w:rFonts w:ascii="Times New Roman" w:hAnsi="Times New Roman" w:cs="Times New Roman"/>
                <w:sz w:val="18"/>
                <w:szCs w:val="18"/>
              </w:rPr>
              <w:t>Czas przeznaczony na zajęcia był efektywnie wykorzystywany</w:t>
            </w:r>
          </w:p>
        </w:tc>
        <w:tc>
          <w:tcPr>
            <w:tcW w:w="510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66209" w:rsidRPr="00CD470A" w:rsidRDefault="00266209" w:rsidP="00B50B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470A">
              <w:rPr>
                <w:rFonts w:ascii="Times New Roman" w:eastAsia="Times New Roman" w:hAnsi="Times New Roman" w:cs="Times New Roman"/>
                <w:b/>
              </w:rPr>
              <w:t>1</w:t>
            </w:r>
            <w:r w:rsidR="00D22BFA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766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66209" w:rsidRPr="00CD470A" w:rsidRDefault="00D22BFA" w:rsidP="00B50B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78</w:t>
            </w:r>
          </w:p>
        </w:tc>
        <w:tc>
          <w:tcPr>
            <w:tcW w:w="406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66209" w:rsidRPr="00CD470A" w:rsidRDefault="00D22BFA" w:rsidP="00B50B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292</w:t>
            </w:r>
          </w:p>
        </w:tc>
        <w:tc>
          <w:tcPr>
            <w:tcW w:w="479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66209" w:rsidRPr="00CD470A" w:rsidRDefault="00D22BFA" w:rsidP="00B50B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3077</w:t>
            </w:r>
          </w:p>
        </w:tc>
        <w:tc>
          <w:tcPr>
            <w:tcW w:w="639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66209" w:rsidRPr="00CD470A" w:rsidRDefault="00D22BFA" w:rsidP="00B50B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87</w:t>
            </w:r>
          </w:p>
        </w:tc>
      </w:tr>
      <w:tr w:rsidR="00266209" w:rsidRPr="00572AFF" w:rsidTr="00D22BFA">
        <w:trPr>
          <w:tblCellSpacing w:w="15" w:type="dxa"/>
          <w:jc w:val="center"/>
        </w:trPr>
        <w:tc>
          <w:tcPr>
            <w:tcW w:w="296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66209" w:rsidRPr="00CD470A" w:rsidRDefault="00266209" w:rsidP="00B50B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470A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771" w:type="pct"/>
            <w:shd w:val="clear" w:color="auto" w:fill="FFFFFF" w:themeFill="background1"/>
            <w:tcMar>
              <w:top w:w="75" w:type="dxa"/>
              <w:left w:w="400" w:type="dxa"/>
              <w:bottom w:w="75" w:type="dxa"/>
              <w:right w:w="120" w:type="dxa"/>
            </w:tcMar>
            <w:vAlign w:val="center"/>
          </w:tcPr>
          <w:p w:rsidR="00266209" w:rsidRPr="00CD470A" w:rsidRDefault="00266209" w:rsidP="00B50B41">
            <w:pPr>
              <w:ind w:left="-220"/>
              <w:rPr>
                <w:rFonts w:ascii="Times New Roman" w:hAnsi="Times New Roman" w:cs="Times New Roman"/>
                <w:sz w:val="18"/>
                <w:szCs w:val="18"/>
              </w:rPr>
            </w:pPr>
            <w:r w:rsidRPr="00CD470A">
              <w:rPr>
                <w:rFonts w:ascii="Times New Roman" w:hAnsi="Times New Roman" w:cs="Times New Roman"/>
                <w:sz w:val="18"/>
                <w:szCs w:val="18"/>
              </w:rPr>
              <w:t>Metody weryfikacji efektów kształcenia (zasady zaliczenia przedmiotu) podane w sylabusie były respektowane</w:t>
            </w:r>
          </w:p>
        </w:tc>
        <w:tc>
          <w:tcPr>
            <w:tcW w:w="510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66209" w:rsidRPr="00CD470A" w:rsidRDefault="00D22BFA" w:rsidP="00B50B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90</w:t>
            </w:r>
          </w:p>
        </w:tc>
        <w:tc>
          <w:tcPr>
            <w:tcW w:w="766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66209" w:rsidRPr="00CD470A" w:rsidRDefault="00266209" w:rsidP="00B50B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470A">
              <w:rPr>
                <w:rFonts w:ascii="Times New Roman" w:eastAsia="Times New Roman" w:hAnsi="Times New Roman" w:cs="Times New Roman"/>
                <w:b/>
              </w:rPr>
              <w:t>3</w:t>
            </w:r>
            <w:r w:rsidR="00D22BFA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406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66209" w:rsidRPr="00CD470A" w:rsidRDefault="00266209" w:rsidP="00B50B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470A">
              <w:rPr>
                <w:rFonts w:ascii="Times New Roman" w:eastAsia="Times New Roman" w:hAnsi="Times New Roman" w:cs="Times New Roman"/>
                <w:b/>
              </w:rPr>
              <w:t>2</w:t>
            </w:r>
            <w:r w:rsidR="00D22BFA"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479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66209" w:rsidRPr="00CD470A" w:rsidRDefault="00D22BFA" w:rsidP="00B50B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3192</w:t>
            </w:r>
          </w:p>
        </w:tc>
        <w:tc>
          <w:tcPr>
            <w:tcW w:w="639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66209" w:rsidRPr="00CD470A" w:rsidRDefault="00D22BFA" w:rsidP="00B50B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99</w:t>
            </w:r>
          </w:p>
        </w:tc>
      </w:tr>
      <w:tr w:rsidR="00266209" w:rsidRPr="00572AFF" w:rsidTr="00D22BFA">
        <w:trPr>
          <w:tblCellSpacing w:w="15" w:type="dxa"/>
          <w:jc w:val="center"/>
        </w:trPr>
        <w:tc>
          <w:tcPr>
            <w:tcW w:w="296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66209" w:rsidRPr="00CD470A" w:rsidRDefault="00266209" w:rsidP="00B50B4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470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4654" w:type="pct"/>
            <w:gridSpan w:val="6"/>
            <w:shd w:val="clear" w:color="auto" w:fill="FFFFFF" w:themeFill="background1"/>
            <w:tcMar>
              <w:top w:w="75" w:type="dxa"/>
              <w:left w:w="100" w:type="dxa"/>
              <w:bottom w:w="75" w:type="dxa"/>
              <w:right w:w="120" w:type="dxa"/>
            </w:tcMar>
            <w:vAlign w:val="center"/>
          </w:tcPr>
          <w:p w:rsidR="00266209" w:rsidRPr="00CD470A" w:rsidRDefault="00266209" w:rsidP="00B50B4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47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Formy i metody nauczania</w:t>
            </w:r>
          </w:p>
        </w:tc>
      </w:tr>
      <w:tr w:rsidR="00266209" w:rsidRPr="00572AFF" w:rsidTr="00D22BFA">
        <w:trPr>
          <w:tblCellSpacing w:w="15" w:type="dxa"/>
          <w:jc w:val="center"/>
        </w:trPr>
        <w:tc>
          <w:tcPr>
            <w:tcW w:w="296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66209" w:rsidRPr="00CD470A" w:rsidRDefault="00266209" w:rsidP="00B50B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470A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771" w:type="pct"/>
            <w:shd w:val="clear" w:color="auto" w:fill="FFFFFF" w:themeFill="background1"/>
            <w:tcMar>
              <w:top w:w="75" w:type="dxa"/>
              <w:left w:w="400" w:type="dxa"/>
              <w:bottom w:w="75" w:type="dxa"/>
              <w:right w:w="120" w:type="dxa"/>
            </w:tcMar>
            <w:vAlign w:val="center"/>
          </w:tcPr>
          <w:p w:rsidR="00266209" w:rsidRPr="00CD470A" w:rsidRDefault="00266209" w:rsidP="00B50B41">
            <w:pPr>
              <w:ind w:left="-2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470A">
              <w:rPr>
                <w:rFonts w:ascii="Times New Roman" w:hAnsi="Times New Roman" w:cs="Times New Roman"/>
                <w:sz w:val="18"/>
                <w:szCs w:val="18"/>
              </w:rPr>
              <w:t>Treści przedmiotu były przedstawione w zrozumiały sposób</w:t>
            </w:r>
            <w:r w:rsidRPr="00CD470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510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66209" w:rsidRPr="00CD470A" w:rsidRDefault="00266209" w:rsidP="00B50B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470A">
              <w:rPr>
                <w:rFonts w:ascii="Times New Roman" w:eastAsia="Times New Roman" w:hAnsi="Times New Roman" w:cs="Times New Roman"/>
                <w:b/>
              </w:rPr>
              <w:t>1</w:t>
            </w:r>
            <w:r w:rsidR="00D22BFA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766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66209" w:rsidRPr="00CD470A" w:rsidRDefault="00266209" w:rsidP="00B50B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470A">
              <w:rPr>
                <w:rFonts w:ascii="Times New Roman" w:eastAsia="Times New Roman" w:hAnsi="Times New Roman" w:cs="Times New Roman"/>
                <w:b/>
              </w:rPr>
              <w:t>6</w:t>
            </w:r>
            <w:r w:rsidR="00D22BF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06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66209" w:rsidRPr="00CD470A" w:rsidRDefault="00266209" w:rsidP="00B50B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470A">
              <w:rPr>
                <w:rFonts w:ascii="Times New Roman" w:eastAsia="Times New Roman" w:hAnsi="Times New Roman" w:cs="Times New Roman"/>
                <w:b/>
              </w:rPr>
              <w:t>2</w:t>
            </w:r>
            <w:r w:rsidR="00D22BFA">
              <w:rPr>
                <w:rFonts w:ascii="Times New Roman" w:eastAsia="Times New Roman" w:hAnsi="Times New Roman" w:cs="Times New Roman"/>
                <w:b/>
              </w:rPr>
              <w:t>97</w:t>
            </w:r>
          </w:p>
        </w:tc>
        <w:tc>
          <w:tcPr>
            <w:tcW w:w="479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66209" w:rsidRPr="00CD470A" w:rsidRDefault="00D22BFA" w:rsidP="00B50B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3094</w:t>
            </w:r>
          </w:p>
        </w:tc>
        <w:tc>
          <w:tcPr>
            <w:tcW w:w="639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66209" w:rsidRPr="00CD470A" w:rsidRDefault="00D22BFA" w:rsidP="00B50B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87</w:t>
            </w:r>
          </w:p>
        </w:tc>
      </w:tr>
      <w:tr w:rsidR="00266209" w:rsidRPr="00572AFF" w:rsidTr="00D22BFA">
        <w:trPr>
          <w:tblCellSpacing w:w="15" w:type="dxa"/>
          <w:jc w:val="center"/>
        </w:trPr>
        <w:tc>
          <w:tcPr>
            <w:tcW w:w="296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66209" w:rsidRPr="00CD470A" w:rsidRDefault="00266209" w:rsidP="00B50B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470A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771" w:type="pct"/>
            <w:shd w:val="clear" w:color="auto" w:fill="FFFFFF" w:themeFill="background1"/>
            <w:tcMar>
              <w:top w:w="75" w:type="dxa"/>
              <w:left w:w="400" w:type="dxa"/>
              <w:bottom w:w="75" w:type="dxa"/>
              <w:right w:w="120" w:type="dxa"/>
            </w:tcMar>
            <w:vAlign w:val="center"/>
          </w:tcPr>
          <w:p w:rsidR="00266209" w:rsidRPr="00CD470A" w:rsidRDefault="00266209" w:rsidP="00B50B41">
            <w:pPr>
              <w:ind w:left="-2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470A">
              <w:rPr>
                <w:rFonts w:ascii="Times New Roman" w:hAnsi="Times New Roman" w:cs="Times New Roman"/>
                <w:sz w:val="18"/>
                <w:szCs w:val="18"/>
              </w:rPr>
              <w:t>Sposób realizacji zajęć motywował mnie do pogłębiania i systematyzowania własnej wiedzy, umiejętności i kompetencji</w:t>
            </w:r>
            <w:r w:rsidRPr="00CD470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510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66209" w:rsidRPr="00CD470A" w:rsidRDefault="00266209" w:rsidP="00B50B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470A">
              <w:rPr>
                <w:rFonts w:ascii="Times New Roman" w:eastAsia="Times New Roman" w:hAnsi="Times New Roman" w:cs="Times New Roman"/>
                <w:b/>
              </w:rPr>
              <w:t>2</w:t>
            </w:r>
            <w:r w:rsidR="00D22BFA">
              <w:rPr>
                <w:rFonts w:ascii="Times New Roman" w:eastAsia="Times New Roman" w:hAnsi="Times New Roman" w:cs="Times New Roman"/>
                <w:b/>
              </w:rPr>
              <w:t>43</w:t>
            </w:r>
          </w:p>
        </w:tc>
        <w:tc>
          <w:tcPr>
            <w:tcW w:w="766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66209" w:rsidRPr="00CD470A" w:rsidRDefault="00266209" w:rsidP="00B50B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470A">
              <w:rPr>
                <w:rFonts w:ascii="Times New Roman" w:eastAsia="Times New Roman" w:hAnsi="Times New Roman" w:cs="Times New Roman"/>
                <w:b/>
              </w:rPr>
              <w:t>1</w:t>
            </w:r>
            <w:r w:rsidR="00D22BFA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406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66209" w:rsidRPr="00CD470A" w:rsidRDefault="00266209" w:rsidP="00B50B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470A">
              <w:rPr>
                <w:rFonts w:ascii="Times New Roman" w:eastAsia="Times New Roman" w:hAnsi="Times New Roman" w:cs="Times New Roman"/>
                <w:b/>
              </w:rPr>
              <w:t>2</w:t>
            </w:r>
            <w:r w:rsidR="00D22BFA">
              <w:rPr>
                <w:rFonts w:ascii="Times New Roman" w:eastAsia="Times New Roman" w:hAnsi="Times New Roman" w:cs="Times New Roman"/>
                <w:b/>
              </w:rPr>
              <w:t>75</w:t>
            </w:r>
          </w:p>
        </w:tc>
        <w:tc>
          <w:tcPr>
            <w:tcW w:w="479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66209" w:rsidRPr="00CD470A" w:rsidRDefault="00D22BFA" w:rsidP="00B50B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2826</w:t>
            </w:r>
          </w:p>
        </w:tc>
        <w:tc>
          <w:tcPr>
            <w:tcW w:w="639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66209" w:rsidRPr="00CD470A" w:rsidRDefault="00266209" w:rsidP="00B50B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470A">
              <w:rPr>
                <w:rFonts w:ascii="Times New Roman" w:eastAsia="Times New Roman" w:hAnsi="Times New Roman" w:cs="Times New Roman"/>
                <w:b/>
              </w:rPr>
              <w:t>1</w:t>
            </w:r>
            <w:r w:rsidR="00D22BFA">
              <w:rPr>
                <w:rFonts w:ascii="Times New Roman" w:eastAsia="Times New Roman" w:hAnsi="Times New Roman" w:cs="Times New Roman"/>
                <w:b/>
              </w:rPr>
              <w:t>77</w:t>
            </w:r>
          </w:p>
        </w:tc>
      </w:tr>
      <w:tr w:rsidR="00266209" w:rsidRPr="00572AFF" w:rsidTr="00D22BFA">
        <w:trPr>
          <w:tblCellSpacing w:w="15" w:type="dxa"/>
          <w:jc w:val="center"/>
        </w:trPr>
        <w:tc>
          <w:tcPr>
            <w:tcW w:w="296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66209" w:rsidRPr="00CD470A" w:rsidRDefault="00266209" w:rsidP="00B50B4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470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4654" w:type="pct"/>
            <w:gridSpan w:val="6"/>
            <w:shd w:val="clear" w:color="auto" w:fill="FFFFFF" w:themeFill="background1"/>
            <w:tcMar>
              <w:top w:w="75" w:type="dxa"/>
              <w:left w:w="400" w:type="dxa"/>
              <w:bottom w:w="75" w:type="dxa"/>
              <w:right w:w="120" w:type="dxa"/>
            </w:tcMar>
            <w:vAlign w:val="center"/>
            <w:hideMark/>
          </w:tcPr>
          <w:p w:rsidR="00266209" w:rsidRPr="00CD470A" w:rsidRDefault="00266209" w:rsidP="00B50B41">
            <w:pPr>
              <w:ind w:left="-2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47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Relacja nauczyciel – student</w:t>
            </w:r>
          </w:p>
        </w:tc>
      </w:tr>
      <w:tr w:rsidR="00266209" w:rsidRPr="00572AFF" w:rsidTr="00D22BFA">
        <w:trPr>
          <w:tblCellSpacing w:w="15" w:type="dxa"/>
          <w:jc w:val="center"/>
        </w:trPr>
        <w:tc>
          <w:tcPr>
            <w:tcW w:w="296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66209" w:rsidRPr="00CD470A" w:rsidRDefault="00266209" w:rsidP="00B50B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470A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771" w:type="pct"/>
            <w:shd w:val="clear" w:color="auto" w:fill="FFFFFF" w:themeFill="background1"/>
            <w:tcMar>
              <w:top w:w="75" w:type="dxa"/>
              <w:left w:w="400" w:type="dxa"/>
              <w:bottom w:w="75" w:type="dxa"/>
              <w:right w:w="120" w:type="dxa"/>
            </w:tcMar>
            <w:vAlign w:val="center"/>
            <w:hideMark/>
          </w:tcPr>
          <w:p w:rsidR="00266209" w:rsidRPr="00CD470A" w:rsidRDefault="00266209" w:rsidP="00B50B41">
            <w:pPr>
              <w:ind w:left="-2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470A">
              <w:rPr>
                <w:rFonts w:ascii="Times New Roman" w:hAnsi="Times New Roman" w:cs="Times New Roman"/>
                <w:sz w:val="18"/>
                <w:szCs w:val="18"/>
              </w:rPr>
              <w:t>Nauczyciel przedmiotu odnosił się do mnie z szacunkiem</w:t>
            </w:r>
            <w:r w:rsidRPr="00CD470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510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66209" w:rsidRPr="00CD470A" w:rsidRDefault="00266209" w:rsidP="00B50B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470A">
              <w:rPr>
                <w:rFonts w:ascii="Times New Roman" w:eastAsia="Times New Roman" w:hAnsi="Times New Roman" w:cs="Times New Roman"/>
                <w:b/>
              </w:rPr>
              <w:t>7</w:t>
            </w:r>
            <w:r w:rsidR="00D22BF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6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66209" w:rsidRPr="00CD470A" w:rsidRDefault="00266209" w:rsidP="00B50B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470A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406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66209" w:rsidRPr="00CD470A" w:rsidRDefault="00266209" w:rsidP="00B50B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470A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479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66209" w:rsidRPr="00CD470A" w:rsidRDefault="00D22BFA" w:rsidP="00B50B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3472</w:t>
            </w:r>
          </w:p>
        </w:tc>
        <w:tc>
          <w:tcPr>
            <w:tcW w:w="639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66209" w:rsidRPr="00CD470A" w:rsidRDefault="00266209" w:rsidP="00B50B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470A">
              <w:rPr>
                <w:rFonts w:ascii="Times New Roman" w:eastAsia="Times New Roman" w:hAnsi="Times New Roman" w:cs="Times New Roman"/>
                <w:b/>
              </w:rPr>
              <w:t>10</w:t>
            </w:r>
            <w:r w:rsidR="00D22BFA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266209" w:rsidRPr="00572AFF" w:rsidTr="00D22BFA">
        <w:trPr>
          <w:tblCellSpacing w:w="15" w:type="dxa"/>
          <w:jc w:val="center"/>
        </w:trPr>
        <w:tc>
          <w:tcPr>
            <w:tcW w:w="296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66209" w:rsidRPr="00CD470A" w:rsidRDefault="00266209" w:rsidP="00B50B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470A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771" w:type="pct"/>
            <w:shd w:val="clear" w:color="auto" w:fill="FFFFFF" w:themeFill="background1"/>
            <w:tcMar>
              <w:top w:w="75" w:type="dxa"/>
              <w:left w:w="400" w:type="dxa"/>
              <w:bottom w:w="75" w:type="dxa"/>
              <w:right w:w="120" w:type="dxa"/>
            </w:tcMar>
            <w:vAlign w:val="center"/>
            <w:hideMark/>
          </w:tcPr>
          <w:p w:rsidR="00266209" w:rsidRPr="00CD470A" w:rsidRDefault="00266209" w:rsidP="00B50B41">
            <w:pPr>
              <w:ind w:left="-2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470A">
              <w:rPr>
                <w:rFonts w:ascii="Times New Roman" w:hAnsi="Times New Roman" w:cs="Times New Roman"/>
                <w:sz w:val="18"/>
                <w:szCs w:val="18"/>
              </w:rPr>
              <w:t>Mogłam/mogłem liczyć na dodatkowe merytoryczne wsparcie prowadzącej/prowadzącego w trakcie zajęć dydaktycznych lub w formie konsultacji</w:t>
            </w:r>
          </w:p>
        </w:tc>
        <w:tc>
          <w:tcPr>
            <w:tcW w:w="510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66209" w:rsidRPr="00CD470A" w:rsidRDefault="00D22BFA" w:rsidP="00B50B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129</w:t>
            </w:r>
          </w:p>
        </w:tc>
        <w:tc>
          <w:tcPr>
            <w:tcW w:w="766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66209" w:rsidRPr="00CD470A" w:rsidRDefault="00266209" w:rsidP="00B50B4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D470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Nie było takiej potrzeby</w:t>
            </w:r>
          </w:p>
          <w:p w:rsidR="00266209" w:rsidRPr="00CD470A" w:rsidRDefault="00D22BFA" w:rsidP="00B50B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945</w:t>
            </w:r>
          </w:p>
        </w:tc>
        <w:tc>
          <w:tcPr>
            <w:tcW w:w="406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66209" w:rsidRPr="00CD470A" w:rsidRDefault="00266209" w:rsidP="00B50B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470A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479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66209" w:rsidRPr="00CD470A" w:rsidRDefault="00D22BFA" w:rsidP="00B50B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2574</w:t>
            </w:r>
          </w:p>
        </w:tc>
        <w:tc>
          <w:tcPr>
            <w:tcW w:w="639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66209" w:rsidRPr="00CD470A" w:rsidRDefault="00266209" w:rsidP="00B50B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470A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266209" w:rsidRPr="00572AFF" w:rsidTr="00D22BFA">
        <w:trPr>
          <w:tblCellSpacing w:w="15" w:type="dxa"/>
          <w:jc w:val="center"/>
        </w:trPr>
        <w:tc>
          <w:tcPr>
            <w:tcW w:w="296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66209" w:rsidRPr="00CD470A" w:rsidRDefault="00266209" w:rsidP="00B50B4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470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4654" w:type="pct"/>
            <w:gridSpan w:val="6"/>
            <w:shd w:val="clear" w:color="auto" w:fill="FFFFFF" w:themeFill="background1"/>
            <w:tcMar>
              <w:top w:w="75" w:type="dxa"/>
              <w:left w:w="400" w:type="dxa"/>
              <w:bottom w:w="75" w:type="dxa"/>
              <w:right w:w="120" w:type="dxa"/>
            </w:tcMar>
            <w:vAlign w:val="center"/>
            <w:hideMark/>
          </w:tcPr>
          <w:p w:rsidR="00266209" w:rsidRPr="00CD470A" w:rsidRDefault="00266209" w:rsidP="00B50B41">
            <w:pPr>
              <w:ind w:left="-2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70A">
              <w:rPr>
                <w:rFonts w:ascii="Times New Roman" w:hAnsi="Times New Roman" w:cs="Times New Roman"/>
                <w:b/>
                <w:sz w:val="18"/>
                <w:szCs w:val="18"/>
              </w:rPr>
              <w:t>Postawa prowadzącej/prowadzącego zajęcia</w:t>
            </w:r>
            <w:r w:rsidRPr="00CD470A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</w:tr>
      <w:tr w:rsidR="00266209" w:rsidRPr="00572AFF" w:rsidTr="00D22BFA">
        <w:trPr>
          <w:tblCellSpacing w:w="15" w:type="dxa"/>
          <w:jc w:val="center"/>
        </w:trPr>
        <w:tc>
          <w:tcPr>
            <w:tcW w:w="296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66209" w:rsidRPr="00CD470A" w:rsidRDefault="00266209" w:rsidP="00B50B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470A"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771" w:type="pct"/>
            <w:shd w:val="clear" w:color="auto" w:fill="FFFFFF" w:themeFill="background1"/>
            <w:tcMar>
              <w:top w:w="75" w:type="dxa"/>
              <w:left w:w="400" w:type="dxa"/>
              <w:bottom w:w="75" w:type="dxa"/>
              <w:right w:w="120" w:type="dxa"/>
            </w:tcMar>
            <w:vAlign w:val="center"/>
            <w:hideMark/>
          </w:tcPr>
          <w:p w:rsidR="00266209" w:rsidRPr="00CD470A" w:rsidRDefault="00266209" w:rsidP="00B50B41">
            <w:pPr>
              <w:ind w:left="-2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470A">
              <w:rPr>
                <w:rFonts w:ascii="Times New Roman" w:hAnsi="Times New Roman" w:cs="Times New Roman"/>
                <w:sz w:val="18"/>
                <w:szCs w:val="18"/>
              </w:rPr>
              <w:t>Nauczyciel realizował zajęcia zgodnie z rozkładem zajęć</w:t>
            </w:r>
          </w:p>
        </w:tc>
        <w:tc>
          <w:tcPr>
            <w:tcW w:w="510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66209" w:rsidRPr="00CD470A" w:rsidRDefault="00D22BFA" w:rsidP="00D22BF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112</w:t>
            </w:r>
          </w:p>
        </w:tc>
        <w:tc>
          <w:tcPr>
            <w:tcW w:w="766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66209" w:rsidRPr="00CD470A" w:rsidRDefault="00266209" w:rsidP="00B50B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470A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406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66209" w:rsidRPr="00CD470A" w:rsidRDefault="00266209" w:rsidP="00B50B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470A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479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66209" w:rsidRPr="00CD470A" w:rsidRDefault="00D22BFA" w:rsidP="00B50B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3433</w:t>
            </w:r>
          </w:p>
        </w:tc>
        <w:tc>
          <w:tcPr>
            <w:tcW w:w="639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66209" w:rsidRPr="00CD470A" w:rsidRDefault="00266209" w:rsidP="00B50B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470A">
              <w:rPr>
                <w:rFonts w:ascii="Times New Roman" w:eastAsia="Times New Roman" w:hAnsi="Times New Roman" w:cs="Times New Roman"/>
                <w:b/>
              </w:rPr>
              <w:t>1</w:t>
            </w:r>
            <w:r w:rsidR="00D22BFA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</w:tr>
      <w:tr w:rsidR="00266209" w:rsidRPr="00572AFF" w:rsidTr="00D22BFA">
        <w:trPr>
          <w:tblCellSpacing w:w="15" w:type="dxa"/>
          <w:jc w:val="center"/>
        </w:trPr>
        <w:tc>
          <w:tcPr>
            <w:tcW w:w="296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66209" w:rsidRPr="00CD470A" w:rsidRDefault="00266209" w:rsidP="00B50B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470A"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1771" w:type="pct"/>
            <w:shd w:val="clear" w:color="auto" w:fill="FFFFFF" w:themeFill="background1"/>
            <w:tcMar>
              <w:top w:w="75" w:type="dxa"/>
              <w:left w:w="400" w:type="dxa"/>
              <w:bottom w:w="75" w:type="dxa"/>
              <w:right w:w="120" w:type="dxa"/>
            </w:tcMar>
            <w:vAlign w:val="center"/>
          </w:tcPr>
          <w:p w:rsidR="00266209" w:rsidRPr="00CD470A" w:rsidRDefault="00266209" w:rsidP="00B50B41">
            <w:pPr>
              <w:ind w:left="-2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470A">
              <w:rPr>
                <w:rFonts w:ascii="Times New Roman" w:hAnsi="Times New Roman" w:cs="Times New Roman"/>
                <w:sz w:val="18"/>
                <w:szCs w:val="18"/>
              </w:rPr>
              <w:t>Nauczyciel prowadził zajęcia z zaangażowaniem</w:t>
            </w:r>
          </w:p>
        </w:tc>
        <w:tc>
          <w:tcPr>
            <w:tcW w:w="510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66209" w:rsidRPr="00CD470A" w:rsidRDefault="00D22BFA" w:rsidP="00B50B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106</w:t>
            </w:r>
          </w:p>
        </w:tc>
        <w:tc>
          <w:tcPr>
            <w:tcW w:w="766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66209" w:rsidRPr="00CD470A" w:rsidRDefault="00D22BFA" w:rsidP="00B50B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</w:t>
            </w:r>
          </w:p>
        </w:tc>
        <w:tc>
          <w:tcPr>
            <w:tcW w:w="406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66209" w:rsidRPr="00CD470A" w:rsidRDefault="00266209" w:rsidP="00B50B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470A">
              <w:rPr>
                <w:rFonts w:ascii="Times New Roman" w:eastAsia="Times New Roman" w:hAnsi="Times New Roman" w:cs="Times New Roman"/>
                <w:b/>
              </w:rPr>
              <w:t>2</w:t>
            </w:r>
            <w:r w:rsidR="00D22BFA">
              <w:rPr>
                <w:rFonts w:ascii="Times New Roman" w:eastAsia="Times New Roman" w:hAnsi="Times New Roman" w:cs="Times New Roman"/>
                <w:b/>
              </w:rPr>
              <w:t>55</w:t>
            </w:r>
          </w:p>
        </w:tc>
        <w:tc>
          <w:tcPr>
            <w:tcW w:w="479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66209" w:rsidRPr="00CD470A" w:rsidRDefault="00D22BFA" w:rsidP="00B50B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3113</w:t>
            </w:r>
          </w:p>
        </w:tc>
        <w:tc>
          <w:tcPr>
            <w:tcW w:w="639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66209" w:rsidRPr="00CD470A" w:rsidRDefault="00D22BFA" w:rsidP="00B50B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113</w:t>
            </w:r>
          </w:p>
        </w:tc>
      </w:tr>
      <w:bookmarkEnd w:id="1"/>
    </w:tbl>
    <w:p w:rsidR="00E70714" w:rsidRPr="00A03DBA" w:rsidRDefault="00E70714" w:rsidP="00A03DBA">
      <w:pPr>
        <w:jc w:val="both"/>
        <w:rPr>
          <w:rFonts w:ascii="Times" w:eastAsia="Times New Roman" w:hAnsi="Times" w:cs="Tahoma"/>
          <w:bCs/>
          <w:color w:val="000000"/>
        </w:rPr>
      </w:pPr>
    </w:p>
    <w:p w:rsidR="00E70714" w:rsidRPr="009A3DDB" w:rsidRDefault="00DA760E" w:rsidP="009A3DDB">
      <w:pPr>
        <w:pStyle w:val="Akapitzlist"/>
        <w:numPr>
          <w:ilvl w:val="0"/>
          <w:numId w:val="1"/>
        </w:numPr>
        <w:jc w:val="both"/>
        <w:rPr>
          <w:rFonts w:ascii="Times" w:eastAsia="Times New Roman" w:hAnsi="Times" w:cs="Tahoma"/>
          <w:b/>
          <w:color w:val="000000"/>
          <w:shd w:val="clear" w:color="auto" w:fill="DEDECD"/>
        </w:rPr>
      </w:pPr>
      <w:r w:rsidRPr="009A3DDB">
        <w:rPr>
          <w:rFonts w:ascii="Times" w:eastAsia="Times New Roman" w:hAnsi="Times" w:cs="Tahoma"/>
          <w:b/>
          <w:color w:val="000000"/>
        </w:rPr>
        <w:lastRenderedPageBreak/>
        <w:t>Czy</w:t>
      </w:r>
      <w:r w:rsidR="00884F43" w:rsidRPr="009A3DDB">
        <w:rPr>
          <w:rFonts w:ascii="Times" w:eastAsia="Times New Roman" w:hAnsi="Times" w:cs="Tahoma"/>
          <w:b/>
          <w:color w:val="000000"/>
        </w:rPr>
        <w:t xml:space="preserve"> n</w:t>
      </w:r>
      <w:r w:rsidRPr="009A3DDB">
        <w:rPr>
          <w:rFonts w:ascii="Times" w:eastAsia="Times New Roman" w:hAnsi="Times" w:cs="Tahoma"/>
          <w:b/>
          <w:color w:val="000000"/>
        </w:rPr>
        <w:t>a pierwszych zajęciach przedstawiony został sylabus przedmiotu (m. in. program przedmiotu, wykaz literatury i warunki zaliczenia)?</w:t>
      </w:r>
    </w:p>
    <w:p w:rsidR="00544B15" w:rsidRDefault="00544B15" w:rsidP="00A03DBA">
      <w:pPr>
        <w:pStyle w:val="Akapitzlist"/>
        <w:jc w:val="both"/>
        <w:rPr>
          <w:rFonts w:ascii="Times" w:eastAsia="Times New Roman" w:hAnsi="Times" w:cs="Tahoma"/>
          <w:color w:val="000000"/>
          <w:shd w:val="clear" w:color="auto" w:fill="DEDECD"/>
        </w:rPr>
      </w:pPr>
    </w:p>
    <w:p w:rsidR="00544B15" w:rsidRDefault="00544B15" w:rsidP="00A03DBA">
      <w:pPr>
        <w:pStyle w:val="Akapitzlist"/>
        <w:jc w:val="both"/>
        <w:rPr>
          <w:rFonts w:ascii="Times" w:eastAsia="Times New Roman" w:hAnsi="Times" w:cs="Tahoma"/>
          <w:color w:val="000000"/>
          <w:shd w:val="clear" w:color="auto" w:fill="DEDECD"/>
        </w:rPr>
      </w:pPr>
      <w:r>
        <w:rPr>
          <w:rFonts w:ascii="Times" w:eastAsia="Times New Roman" w:hAnsi="Times" w:cs="Tahoma"/>
          <w:noProof/>
          <w:color w:val="000000"/>
          <w:shd w:val="clear" w:color="auto" w:fill="DEDECD"/>
        </w:rPr>
        <w:drawing>
          <wp:inline distT="0" distB="0" distL="0" distR="0">
            <wp:extent cx="5486400" cy="2667000"/>
            <wp:effectExtent l="3810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60170" w:rsidRDefault="00D60170" w:rsidP="00A03DBA">
      <w:pPr>
        <w:jc w:val="both"/>
        <w:rPr>
          <w:rFonts w:ascii="Times" w:eastAsia="Times New Roman" w:hAnsi="Times" w:cs="Tahoma"/>
          <w:color w:val="000000"/>
          <w:shd w:val="clear" w:color="auto" w:fill="DEDECD"/>
        </w:rPr>
      </w:pPr>
    </w:p>
    <w:p w:rsidR="00DA760E" w:rsidRDefault="00D60170" w:rsidP="00A03DBA">
      <w:pPr>
        <w:jc w:val="both"/>
        <w:rPr>
          <w:rFonts w:ascii="Times" w:eastAsia="Times New Roman" w:hAnsi="Times" w:cs="Tahoma"/>
          <w:color w:val="000000"/>
        </w:rPr>
      </w:pPr>
      <w:r>
        <w:rPr>
          <w:rFonts w:ascii="Times" w:eastAsia="Times New Roman" w:hAnsi="Times" w:cs="Tahoma"/>
          <w:color w:val="000000"/>
        </w:rPr>
        <w:t>3476</w:t>
      </w:r>
      <w:r w:rsidR="003B6ADC" w:rsidRPr="00884F43">
        <w:rPr>
          <w:rFonts w:ascii="Times" w:eastAsia="Times New Roman" w:hAnsi="Times" w:cs="Tahoma"/>
          <w:color w:val="000000"/>
        </w:rPr>
        <w:t xml:space="preserve"> ankietowanych udzieliło odpowiedzi twierdzącej, </w:t>
      </w:r>
      <w:r>
        <w:rPr>
          <w:rFonts w:ascii="Times" w:eastAsia="Times New Roman" w:hAnsi="Times" w:cs="Tahoma"/>
          <w:color w:val="000000"/>
        </w:rPr>
        <w:t xml:space="preserve">115 - </w:t>
      </w:r>
      <w:r w:rsidR="003B6ADC" w:rsidRPr="00884F43">
        <w:rPr>
          <w:rFonts w:ascii="Times" w:eastAsia="Times New Roman" w:hAnsi="Times" w:cs="Tahoma"/>
          <w:color w:val="000000"/>
        </w:rPr>
        <w:t xml:space="preserve">odpowiedzi negatywnej, </w:t>
      </w:r>
      <w:r>
        <w:rPr>
          <w:rFonts w:ascii="Times" w:eastAsia="Times New Roman" w:hAnsi="Times" w:cs="Tahoma"/>
          <w:color w:val="000000"/>
        </w:rPr>
        <w:t xml:space="preserve">87 - </w:t>
      </w:r>
      <w:r w:rsidR="003B6ADC" w:rsidRPr="00884F43">
        <w:rPr>
          <w:rFonts w:ascii="Times" w:eastAsia="Times New Roman" w:hAnsi="Times" w:cs="Tahoma"/>
          <w:color w:val="000000"/>
        </w:rPr>
        <w:t>nie uczestniczyło w pierwszych zajęciach/bądź oceniany prowadzący nie prowadził pierwszych zajęć.</w:t>
      </w:r>
    </w:p>
    <w:p w:rsidR="00507EF6" w:rsidRDefault="00507EF6" w:rsidP="00A03DBA">
      <w:pPr>
        <w:jc w:val="both"/>
        <w:rPr>
          <w:rFonts w:ascii="Times" w:eastAsia="Times New Roman" w:hAnsi="Times" w:cs="Tahoma"/>
          <w:color w:val="000000"/>
        </w:rPr>
      </w:pPr>
    </w:p>
    <w:p w:rsidR="00507EF6" w:rsidRDefault="00507EF6" w:rsidP="00A03DBA">
      <w:pPr>
        <w:jc w:val="both"/>
        <w:rPr>
          <w:rFonts w:ascii="Times" w:eastAsia="Times New Roman" w:hAnsi="Times" w:cs="Tahoma"/>
          <w:color w:val="000000"/>
        </w:rPr>
      </w:pPr>
    </w:p>
    <w:p w:rsidR="00507EF6" w:rsidRDefault="00507EF6" w:rsidP="00A03DBA">
      <w:pPr>
        <w:jc w:val="both"/>
        <w:rPr>
          <w:rFonts w:ascii="Times" w:eastAsia="Times New Roman" w:hAnsi="Times" w:cs="Tahoma"/>
          <w:color w:val="000000"/>
        </w:rPr>
      </w:pPr>
    </w:p>
    <w:p w:rsidR="00507EF6" w:rsidRPr="00507EF6" w:rsidRDefault="00507EF6" w:rsidP="00A03DBA">
      <w:pPr>
        <w:jc w:val="both"/>
        <w:rPr>
          <w:rFonts w:ascii="Times" w:eastAsia="Times New Roman" w:hAnsi="Times" w:cs="Tahoma"/>
          <w:color w:val="000000"/>
        </w:rPr>
      </w:pPr>
    </w:p>
    <w:p w:rsidR="00DA760E" w:rsidRPr="00507EF6" w:rsidRDefault="00DA760E" w:rsidP="00A03DBA">
      <w:pPr>
        <w:pStyle w:val="Akapitzlist"/>
        <w:numPr>
          <w:ilvl w:val="0"/>
          <w:numId w:val="1"/>
        </w:numPr>
        <w:jc w:val="both"/>
        <w:rPr>
          <w:rFonts w:ascii="Times" w:eastAsia="Times New Roman" w:hAnsi="Times" w:cs="Tahoma"/>
          <w:b/>
          <w:color w:val="000000"/>
          <w:shd w:val="clear" w:color="auto" w:fill="DEDECD"/>
        </w:rPr>
      </w:pPr>
      <w:r w:rsidRPr="00507EF6">
        <w:rPr>
          <w:rFonts w:ascii="Times" w:eastAsia="Times New Roman" w:hAnsi="Times" w:cs="Tahoma"/>
          <w:b/>
          <w:color w:val="000000"/>
        </w:rPr>
        <w:t>Czy treści zajęć były zgodne z sylabusem?</w:t>
      </w:r>
    </w:p>
    <w:p w:rsidR="00507EF6" w:rsidRPr="00A03DBA" w:rsidRDefault="00507EF6" w:rsidP="00507EF6">
      <w:pPr>
        <w:pStyle w:val="Akapitzlist"/>
        <w:jc w:val="both"/>
        <w:rPr>
          <w:rFonts w:ascii="Times" w:eastAsia="Times New Roman" w:hAnsi="Times" w:cs="Tahoma"/>
          <w:color w:val="000000"/>
          <w:shd w:val="clear" w:color="auto" w:fill="DEDECD"/>
        </w:rPr>
      </w:pPr>
    </w:p>
    <w:p w:rsidR="00A03DBA" w:rsidRPr="00A03DBA" w:rsidRDefault="00507EF6" w:rsidP="00A03DBA">
      <w:pPr>
        <w:pStyle w:val="Akapitzlist"/>
        <w:rPr>
          <w:rFonts w:ascii="Times" w:eastAsia="Times New Roman" w:hAnsi="Times" w:cs="Tahoma"/>
          <w:color w:val="000000"/>
          <w:shd w:val="clear" w:color="auto" w:fill="DEDECD"/>
        </w:rPr>
      </w:pPr>
      <w:r>
        <w:rPr>
          <w:rFonts w:ascii="Times" w:hAnsi="Times" w:cs="Tahoma"/>
          <w:noProof/>
        </w:rPr>
        <w:drawing>
          <wp:inline distT="0" distB="0" distL="0" distR="0">
            <wp:extent cx="5562600" cy="3438525"/>
            <wp:effectExtent l="38100" t="0" r="0" b="9525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446F7" w:rsidRPr="00A03DBA" w:rsidRDefault="007446F7" w:rsidP="007446F7">
      <w:pPr>
        <w:widowControl w:val="0"/>
        <w:autoSpaceDE w:val="0"/>
        <w:autoSpaceDN w:val="0"/>
        <w:adjustRightInd w:val="0"/>
        <w:rPr>
          <w:rFonts w:ascii="Times" w:hAnsi="Times" w:cs="Tahoma"/>
          <w:lang w:val="en-US"/>
        </w:rPr>
      </w:pPr>
    </w:p>
    <w:p w:rsidR="00071AD7" w:rsidRDefault="009A3DDB" w:rsidP="00507EF6">
      <w:pPr>
        <w:rPr>
          <w:rFonts w:ascii="Times" w:eastAsia="Times New Roman" w:hAnsi="Times" w:cs="Tahoma"/>
          <w:color w:val="000000"/>
        </w:rPr>
      </w:pPr>
      <w:r>
        <w:rPr>
          <w:rFonts w:ascii="Times" w:eastAsia="Times New Roman" w:hAnsi="Times" w:cs="Tahoma"/>
          <w:color w:val="000000"/>
        </w:rPr>
        <w:lastRenderedPageBreak/>
        <w:t xml:space="preserve">3196 </w:t>
      </w:r>
      <w:r w:rsidR="00071AD7" w:rsidRPr="00884F43">
        <w:rPr>
          <w:rFonts w:ascii="Times" w:eastAsia="Times New Roman" w:hAnsi="Times" w:cs="Tahoma"/>
          <w:color w:val="000000"/>
        </w:rPr>
        <w:t xml:space="preserve">ankietowanych udzieliło odpowiedzi twierdzącej, </w:t>
      </w:r>
      <w:r>
        <w:rPr>
          <w:rFonts w:ascii="Times" w:eastAsia="Times New Roman" w:hAnsi="Times" w:cs="Tahoma"/>
          <w:color w:val="000000"/>
        </w:rPr>
        <w:t xml:space="preserve">251 - </w:t>
      </w:r>
      <w:r w:rsidR="00071AD7" w:rsidRPr="00884F43">
        <w:rPr>
          <w:rFonts w:ascii="Times" w:eastAsia="Times New Roman" w:hAnsi="Times" w:cs="Tahoma"/>
          <w:color w:val="000000"/>
        </w:rPr>
        <w:t xml:space="preserve">odpowiedziało raczej tak, </w:t>
      </w:r>
      <w:r>
        <w:rPr>
          <w:rFonts w:ascii="Times" w:eastAsia="Times New Roman" w:hAnsi="Times" w:cs="Tahoma"/>
          <w:color w:val="000000"/>
        </w:rPr>
        <w:t>108 -</w:t>
      </w:r>
      <w:r w:rsidR="00071AD7" w:rsidRPr="00884F43">
        <w:rPr>
          <w:rFonts w:ascii="Times" w:eastAsia="Times New Roman" w:hAnsi="Times" w:cs="Tahoma"/>
          <w:color w:val="000000"/>
        </w:rPr>
        <w:t xml:space="preserve"> stw</w:t>
      </w:r>
      <w:r w:rsidR="00EA1B9D" w:rsidRPr="00884F43">
        <w:rPr>
          <w:rFonts w:ascii="Times" w:eastAsia="Times New Roman" w:hAnsi="Times" w:cs="Tahoma"/>
          <w:color w:val="000000"/>
        </w:rPr>
        <w:t>ierdzi</w:t>
      </w:r>
      <w:r w:rsidR="006371AF" w:rsidRPr="00884F43">
        <w:rPr>
          <w:rFonts w:ascii="Times" w:eastAsia="Times New Roman" w:hAnsi="Times" w:cs="Tahoma"/>
          <w:color w:val="000000"/>
        </w:rPr>
        <w:t xml:space="preserve">ło, że trudno powiedzieć, </w:t>
      </w:r>
      <w:r>
        <w:rPr>
          <w:rFonts w:ascii="Times" w:eastAsia="Times New Roman" w:hAnsi="Times" w:cs="Tahoma"/>
          <w:color w:val="000000"/>
        </w:rPr>
        <w:t xml:space="preserve">68 - </w:t>
      </w:r>
      <w:r w:rsidR="00071AD7" w:rsidRPr="00884F43">
        <w:rPr>
          <w:rFonts w:ascii="Times" w:eastAsia="Times New Roman" w:hAnsi="Times" w:cs="Tahoma"/>
          <w:color w:val="000000"/>
        </w:rPr>
        <w:t>ud</w:t>
      </w:r>
      <w:r w:rsidR="006371AF" w:rsidRPr="00884F43">
        <w:rPr>
          <w:rFonts w:ascii="Times" w:eastAsia="Times New Roman" w:hAnsi="Times" w:cs="Tahoma"/>
          <w:color w:val="000000"/>
        </w:rPr>
        <w:t xml:space="preserve">zieliło odpowiedzi negatywnej, </w:t>
      </w:r>
      <w:r>
        <w:rPr>
          <w:rFonts w:ascii="Times" w:eastAsia="Times New Roman" w:hAnsi="Times" w:cs="Tahoma"/>
          <w:color w:val="000000"/>
        </w:rPr>
        <w:t xml:space="preserve">30 - </w:t>
      </w:r>
      <w:r w:rsidR="00071AD7" w:rsidRPr="00884F43">
        <w:rPr>
          <w:rFonts w:ascii="Times" w:eastAsia="Times New Roman" w:hAnsi="Times" w:cs="Tahoma"/>
          <w:color w:val="000000"/>
        </w:rPr>
        <w:t>odpowiedziało raczej nie.</w:t>
      </w:r>
    </w:p>
    <w:p w:rsidR="00507EF6" w:rsidRPr="00507EF6" w:rsidRDefault="00507EF6" w:rsidP="00507EF6">
      <w:pPr>
        <w:rPr>
          <w:rFonts w:ascii="Times" w:hAnsi="Times" w:cs="Tahoma"/>
          <w:lang w:val="en-US"/>
        </w:rPr>
      </w:pPr>
    </w:p>
    <w:p w:rsidR="007446F7" w:rsidRPr="00A03DBA" w:rsidRDefault="007446F7" w:rsidP="00884F43">
      <w:pPr>
        <w:jc w:val="both"/>
        <w:rPr>
          <w:rFonts w:ascii="Times" w:eastAsia="Times New Roman" w:hAnsi="Times" w:cs="Tahoma"/>
          <w:color w:val="000000"/>
          <w:shd w:val="clear" w:color="auto" w:fill="DEDECD"/>
        </w:rPr>
      </w:pPr>
    </w:p>
    <w:p w:rsidR="00FC102A" w:rsidRPr="00507EF6" w:rsidRDefault="00DA760E" w:rsidP="00FC102A">
      <w:pPr>
        <w:pStyle w:val="Akapitzlist"/>
        <w:numPr>
          <w:ilvl w:val="0"/>
          <w:numId w:val="1"/>
        </w:numPr>
        <w:rPr>
          <w:rFonts w:ascii="Times" w:eastAsia="Times New Roman" w:hAnsi="Times" w:cs="Tahoma"/>
          <w:b/>
          <w:color w:val="000000"/>
          <w:shd w:val="clear" w:color="auto" w:fill="DEDECD"/>
        </w:rPr>
      </w:pPr>
      <w:r w:rsidRPr="00507EF6">
        <w:rPr>
          <w:rFonts w:ascii="Times" w:eastAsia="Times New Roman" w:hAnsi="Times" w:cs="Tahoma"/>
          <w:b/>
          <w:color w:val="000000"/>
        </w:rPr>
        <w:t>Czy czas przeznaczony na zajęcia był efektywnie wykorzystywany?</w:t>
      </w:r>
    </w:p>
    <w:p w:rsidR="00A03DBA" w:rsidRDefault="00A03DBA" w:rsidP="00A03DBA">
      <w:pPr>
        <w:pStyle w:val="Akapitzlist"/>
        <w:rPr>
          <w:rFonts w:ascii="Times" w:eastAsia="Times New Roman" w:hAnsi="Times" w:cs="Tahoma"/>
          <w:color w:val="000000"/>
          <w:shd w:val="clear" w:color="auto" w:fill="DEDECD"/>
        </w:rPr>
      </w:pPr>
    </w:p>
    <w:p w:rsidR="00BC2E24" w:rsidRDefault="00BC2E24" w:rsidP="00A03DBA">
      <w:pPr>
        <w:pStyle w:val="Akapitzlist"/>
        <w:rPr>
          <w:rFonts w:ascii="Times" w:eastAsia="Times New Roman" w:hAnsi="Times" w:cs="Tahoma"/>
          <w:color w:val="000000"/>
          <w:shd w:val="clear" w:color="auto" w:fill="DEDECD"/>
        </w:rPr>
      </w:pPr>
    </w:p>
    <w:p w:rsidR="00BC2E24" w:rsidRPr="00A03DBA" w:rsidRDefault="00BC2E24" w:rsidP="00A03DBA">
      <w:pPr>
        <w:pStyle w:val="Akapitzlist"/>
        <w:rPr>
          <w:rFonts w:ascii="Times" w:eastAsia="Times New Roman" w:hAnsi="Times" w:cs="Tahoma"/>
          <w:color w:val="000000"/>
          <w:shd w:val="clear" w:color="auto" w:fill="DEDECD"/>
        </w:rPr>
      </w:pPr>
      <w:r>
        <w:rPr>
          <w:rFonts w:ascii="Times" w:eastAsia="Times New Roman" w:hAnsi="Times" w:cs="Tahoma"/>
          <w:noProof/>
          <w:color w:val="000000"/>
          <w:shd w:val="clear" w:color="auto" w:fill="DEDECD"/>
        </w:rPr>
        <w:drawing>
          <wp:inline distT="0" distB="0" distL="0" distR="0">
            <wp:extent cx="5486400" cy="2847975"/>
            <wp:effectExtent l="0" t="0" r="0" b="952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102A" w:rsidRPr="00A03DBA" w:rsidRDefault="00FC102A" w:rsidP="00FC102A">
      <w:pPr>
        <w:pStyle w:val="Akapitzlist"/>
        <w:widowControl w:val="0"/>
        <w:autoSpaceDE w:val="0"/>
        <w:autoSpaceDN w:val="0"/>
        <w:adjustRightInd w:val="0"/>
        <w:rPr>
          <w:rFonts w:ascii="Times" w:hAnsi="Times" w:cs="Tahoma"/>
          <w:lang w:val="en-US"/>
        </w:rPr>
      </w:pPr>
    </w:p>
    <w:p w:rsidR="00507EF6" w:rsidRDefault="00507EF6" w:rsidP="00A03DBA">
      <w:pPr>
        <w:jc w:val="both"/>
        <w:rPr>
          <w:rFonts w:ascii="Times" w:eastAsia="Times New Roman" w:hAnsi="Times" w:cs="Tahoma"/>
          <w:color w:val="000000"/>
          <w:shd w:val="clear" w:color="auto" w:fill="DEDECD"/>
        </w:rPr>
      </w:pPr>
    </w:p>
    <w:p w:rsidR="00EA1B9D" w:rsidRDefault="00507EF6" w:rsidP="00A03DBA">
      <w:pPr>
        <w:jc w:val="both"/>
        <w:rPr>
          <w:rFonts w:ascii="Times" w:eastAsia="Times New Roman" w:hAnsi="Times" w:cs="Tahoma"/>
          <w:bCs/>
          <w:color w:val="000000"/>
        </w:rPr>
      </w:pPr>
      <w:r>
        <w:rPr>
          <w:rFonts w:ascii="Times" w:eastAsia="Times New Roman" w:hAnsi="Times" w:cs="Tahoma"/>
          <w:bCs/>
          <w:color w:val="000000"/>
        </w:rPr>
        <w:t xml:space="preserve">3077 </w:t>
      </w:r>
      <w:r w:rsidR="00EA1B9D" w:rsidRPr="00884F43">
        <w:rPr>
          <w:rFonts w:ascii="Times" w:eastAsia="Times New Roman" w:hAnsi="Times" w:cs="Tahoma"/>
          <w:bCs/>
          <w:color w:val="000000"/>
        </w:rPr>
        <w:t xml:space="preserve">ankietowanych udzieliło odpowiedzi twierdzącej, </w:t>
      </w:r>
      <w:r>
        <w:rPr>
          <w:rFonts w:ascii="Times" w:eastAsia="Times New Roman" w:hAnsi="Times" w:cs="Tahoma"/>
          <w:bCs/>
          <w:color w:val="000000"/>
        </w:rPr>
        <w:t xml:space="preserve">292 </w:t>
      </w:r>
      <w:r w:rsidR="00EA1B9D" w:rsidRPr="00884F43">
        <w:rPr>
          <w:rFonts w:ascii="Times" w:eastAsia="Times New Roman" w:hAnsi="Times" w:cs="Tahoma"/>
          <w:bCs/>
          <w:color w:val="000000"/>
        </w:rPr>
        <w:t xml:space="preserve">odpowiedziało raczej tak, </w:t>
      </w:r>
      <w:r>
        <w:rPr>
          <w:rFonts w:ascii="Times" w:eastAsia="Times New Roman" w:hAnsi="Times" w:cs="Tahoma"/>
          <w:bCs/>
          <w:color w:val="000000"/>
        </w:rPr>
        <w:t xml:space="preserve">87 </w:t>
      </w:r>
      <w:r w:rsidR="00EA1B9D" w:rsidRPr="00884F43">
        <w:rPr>
          <w:rFonts w:ascii="Times" w:eastAsia="Times New Roman" w:hAnsi="Times" w:cs="Tahoma"/>
          <w:bCs/>
          <w:color w:val="000000"/>
        </w:rPr>
        <w:t>stwierdziło, że trudno powi</w:t>
      </w:r>
      <w:r w:rsidR="00810B4A" w:rsidRPr="00884F43">
        <w:rPr>
          <w:rFonts w:ascii="Times" w:eastAsia="Times New Roman" w:hAnsi="Times" w:cs="Tahoma"/>
          <w:bCs/>
          <w:color w:val="000000"/>
        </w:rPr>
        <w:t xml:space="preserve">edzieć, </w:t>
      </w:r>
      <w:r>
        <w:rPr>
          <w:rFonts w:ascii="Times" w:eastAsia="Times New Roman" w:hAnsi="Times" w:cs="Tahoma"/>
          <w:bCs/>
          <w:color w:val="000000"/>
        </w:rPr>
        <w:t>118</w:t>
      </w:r>
      <w:r w:rsidR="00EA1B9D" w:rsidRPr="00884F43">
        <w:rPr>
          <w:rFonts w:ascii="Times" w:eastAsia="Times New Roman" w:hAnsi="Times" w:cs="Tahoma"/>
          <w:bCs/>
          <w:color w:val="000000"/>
        </w:rPr>
        <w:t xml:space="preserve"> udzieliło </w:t>
      </w:r>
      <w:r w:rsidR="00810B4A" w:rsidRPr="00884F43">
        <w:rPr>
          <w:rFonts w:ascii="Times" w:eastAsia="Times New Roman" w:hAnsi="Times" w:cs="Tahoma"/>
          <w:bCs/>
          <w:color w:val="000000"/>
        </w:rPr>
        <w:t xml:space="preserve">odpowiedzi negatywnej, </w:t>
      </w:r>
      <w:r>
        <w:rPr>
          <w:rFonts w:ascii="Times" w:eastAsia="Times New Roman" w:hAnsi="Times" w:cs="Tahoma"/>
          <w:bCs/>
          <w:color w:val="000000"/>
        </w:rPr>
        <w:t xml:space="preserve">78 </w:t>
      </w:r>
      <w:r w:rsidR="00EA1B9D" w:rsidRPr="00884F43">
        <w:rPr>
          <w:rFonts w:ascii="Times" w:eastAsia="Times New Roman" w:hAnsi="Times" w:cs="Tahoma"/>
          <w:bCs/>
          <w:color w:val="000000"/>
        </w:rPr>
        <w:t>odpowiedziało raczej nie.</w:t>
      </w:r>
    </w:p>
    <w:p w:rsidR="00884F43" w:rsidRPr="00884F43" w:rsidRDefault="00884F43" w:rsidP="00A03DBA">
      <w:pPr>
        <w:jc w:val="both"/>
        <w:rPr>
          <w:rFonts w:ascii="Times" w:eastAsia="Times New Roman" w:hAnsi="Times" w:cs="Tahoma"/>
          <w:bCs/>
          <w:color w:val="000000"/>
        </w:rPr>
      </w:pPr>
    </w:p>
    <w:p w:rsidR="00244D83" w:rsidRPr="00066311" w:rsidRDefault="00DA760E" w:rsidP="00066311">
      <w:pPr>
        <w:pStyle w:val="Akapitzlist"/>
        <w:numPr>
          <w:ilvl w:val="0"/>
          <w:numId w:val="1"/>
        </w:numPr>
        <w:jc w:val="both"/>
        <w:rPr>
          <w:rFonts w:ascii="Times" w:eastAsia="Times New Roman" w:hAnsi="Times" w:cs="Tahoma"/>
          <w:b/>
          <w:color w:val="000000"/>
          <w:shd w:val="clear" w:color="auto" w:fill="DEDECD"/>
        </w:rPr>
      </w:pPr>
      <w:r w:rsidRPr="00244D83">
        <w:rPr>
          <w:rFonts w:ascii="Times" w:eastAsia="Times New Roman" w:hAnsi="Times" w:cs="Tahoma"/>
          <w:b/>
          <w:color w:val="000000"/>
        </w:rPr>
        <w:t>Czy metody weryfikacji efektów kształcenia (zasady zaliczenia przedmiotu) podane w sylabusie były respektowane</w:t>
      </w:r>
      <w:r w:rsidR="000F17E2" w:rsidRPr="00244D83">
        <w:rPr>
          <w:rFonts w:ascii="Times" w:eastAsia="Times New Roman" w:hAnsi="Times" w:cs="Tahoma"/>
          <w:b/>
          <w:color w:val="000000"/>
        </w:rPr>
        <w:t>?</w:t>
      </w:r>
    </w:p>
    <w:p w:rsidR="00066311" w:rsidRDefault="00FC51A3" w:rsidP="00066311">
      <w:pPr>
        <w:pStyle w:val="Akapitzlist"/>
        <w:jc w:val="both"/>
        <w:rPr>
          <w:rFonts w:ascii="Times" w:eastAsia="Times New Roman" w:hAnsi="Times" w:cs="Tahoma"/>
          <w:color w:val="000000"/>
        </w:rPr>
      </w:pPr>
      <w:r>
        <w:rPr>
          <w:rFonts w:ascii="Times" w:hAnsi="Times" w:cs="Tahoma"/>
          <w:b/>
          <w:bCs/>
          <w:noProof/>
        </w:rPr>
        <w:drawing>
          <wp:inline distT="0" distB="0" distL="0" distR="0">
            <wp:extent cx="5486400" cy="2990850"/>
            <wp:effectExtent l="0" t="0" r="0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F17E2" w:rsidRPr="00066311" w:rsidRDefault="006B44B2" w:rsidP="00066311">
      <w:pPr>
        <w:pStyle w:val="Akapitzlist"/>
        <w:jc w:val="both"/>
        <w:rPr>
          <w:rFonts w:ascii="Times" w:eastAsia="Times New Roman" w:hAnsi="Times" w:cs="Tahoma"/>
          <w:color w:val="000000"/>
          <w:shd w:val="clear" w:color="auto" w:fill="DEDECD"/>
        </w:rPr>
      </w:pPr>
      <w:r>
        <w:rPr>
          <w:rFonts w:ascii="Times" w:eastAsia="Times New Roman" w:hAnsi="Times" w:cs="Tahoma"/>
          <w:color w:val="000000"/>
        </w:rPr>
        <w:lastRenderedPageBreak/>
        <w:t xml:space="preserve">3 192 </w:t>
      </w:r>
      <w:r w:rsidR="000F17E2" w:rsidRPr="00884F43">
        <w:rPr>
          <w:rFonts w:ascii="Times" w:eastAsia="Times New Roman" w:hAnsi="Times" w:cs="Tahoma"/>
          <w:color w:val="000000"/>
        </w:rPr>
        <w:t>ankietowanych udzieliło odpowiedzi twierdzącej,</w:t>
      </w:r>
      <w:r w:rsidR="00F27843" w:rsidRPr="00884F43">
        <w:rPr>
          <w:rFonts w:ascii="Times" w:eastAsia="Times New Roman" w:hAnsi="Times" w:cs="Tahoma"/>
          <w:color w:val="000000"/>
        </w:rPr>
        <w:t xml:space="preserve"> </w:t>
      </w:r>
      <w:r>
        <w:rPr>
          <w:rFonts w:ascii="Times" w:eastAsia="Times New Roman" w:hAnsi="Times" w:cs="Tahoma"/>
          <w:color w:val="000000"/>
        </w:rPr>
        <w:t xml:space="preserve">229 - </w:t>
      </w:r>
      <w:r w:rsidR="00F27843" w:rsidRPr="00884F43">
        <w:rPr>
          <w:rFonts w:ascii="Times" w:eastAsia="Times New Roman" w:hAnsi="Times" w:cs="Tahoma"/>
          <w:color w:val="000000"/>
        </w:rPr>
        <w:t xml:space="preserve">odpowiedziało raczej tak, </w:t>
      </w:r>
      <w:r w:rsidR="00244D83">
        <w:rPr>
          <w:rFonts w:ascii="Times" w:eastAsia="Times New Roman" w:hAnsi="Times" w:cs="Tahoma"/>
          <w:color w:val="000000"/>
        </w:rPr>
        <w:t xml:space="preserve">99 - </w:t>
      </w:r>
      <w:r w:rsidR="000F17E2" w:rsidRPr="00884F43">
        <w:rPr>
          <w:rFonts w:ascii="Times" w:eastAsia="Times New Roman" w:hAnsi="Times" w:cs="Tahoma"/>
          <w:color w:val="000000"/>
        </w:rPr>
        <w:t>stwi</w:t>
      </w:r>
      <w:r w:rsidR="007E47C8" w:rsidRPr="00884F43">
        <w:rPr>
          <w:rFonts w:ascii="Times" w:eastAsia="Times New Roman" w:hAnsi="Times" w:cs="Tahoma"/>
          <w:color w:val="000000"/>
        </w:rPr>
        <w:t xml:space="preserve">erdziło, że trudno powiedzieć, </w:t>
      </w:r>
      <w:r w:rsidR="00244D83">
        <w:rPr>
          <w:rFonts w:ascii="Times" w:eastAsia="Times New Roman" w:hAnsi="Times" w:cs="Tahoma"/>
          <w:color w:val="000000"/>
        </w:rPr>
        <w:t xml:space="preserve">90 - </w:t>
      </w:r>
      <w:r w:rsidR="000F17E2" w:rsidRPr="00884F43">
        <w:rPr>
          <w:rFonts w:ascii="Times" w:eastAsia="Times New Roman" w:hAnsi="Times" w:cs="Tahoma"/>
          <w:color w:val="000000"/>
        </w:rPr>
        <w:t xml:space="preserve">udzieliło </w:t>
      </w:r>
      <w:r w:rsidR="007E47C8" w:rsidRPr="00884F43">
        <w:rPr>
          <w:rFonts w:ascii="Times" w:eastAsia="Times New Roman" w:hAnsi="Times" w:cs="Tahoma"/>
          <w:color w:val="000000"/>
        </w:rPr>
        <w:t xml:space="preserve">odpowiedzi negatywnej, </w:t>
      </w:r>
      <w:r w:rsidR="00244D83">
        <w:rPr>
          <w:rFonts w:ascii="Times" w:eastAsia="Times New Roman" w:hAnsi="Times" w:cs="Tahoma"/>
          <w:color w:val="000000"/>
        </w:rPr>
        <w:t>39 -</w:t>
      </w:r>
      <w:r w:rsidR="000F17E2" w:rsidRPr="00884F43">
        <w:rPr>
          <w:rFonts w:ascii="Times" w:eastAsia="Times New Roman" w:hAnsi="Times" w:cs="Tahoma"/>
          <w:color w:val="000000"/>
        </w:rPr>
        <w:t xml:space="preserve"> odpowiedziało raczej nie.</w:t>
      </w:r>
    </w:p>
    <w:p w:rsidR="00244D83" w:rsidRPr="00A03DBA" w:rsidRDefault="00244D83" w:rsidP="000F17E2">
      <w:pPr>
        <w:rPr>
          <w:rFonts w:ascii="Times" w:eastAsia="Times New Roman" w:hAnsi="Times" w:cs="Tahoma"/>
          <w:color w:val="000000"/>
          <w:shd w:val="clear" w:color="auto" w:fill="DEDECD"/>
        </w:rPr>
      </w:pPr>
    </w:p>
    <w:p w:rsidR="00DA760E" w:rsidRPr="00244D83" w:rsidRDefault="009D7FDC" w:rsidP="00DA760E">
      <w:pPr>
        <w:rPr>
          <w:rFonts w:ascii="Times" w:eastAsia="Times New Roman" w:hAnsi="Times" w:cs="Tahoma"/>
          <w:b/>
          <w:bCs/>
          <w:color w:val="000000"/>
        </w:rPr>
      </w:pPr>
      <w:r w:rsidRPr="00244D83">
        <w:rPr>
          <w:rFonts w:ascii="Times" w:eastAsia="Times New Roman" w:hAnsi="Times" w:cs="Tahoma"/>
          <w:b/>
          <w:bCs/>
          <w:color w:val="000000"/>
        </w:rPr>
        <w:t xml:space="preserve">Część II. </w:t>
      </w:r>
      <w:r w:rsidR="00DA760E" w:rsidRPr="00244D83">
        <w:rPr>
          <w:rFonts w:ascii="Times" w:eastAsia="Times New Roman" w:hAnsi="Times" w:cs="Tahoma"/>
          <w:b/>
          <w:bCs/>
          <w:color w:val="000000"/>
        </w:rPr>
        <w:t>Formy metody nauczania</w:t>
      </w:r>
    </w:p>
    <w:p w:rsidR="00A03DBA" w:rsidRPr="00A03DBA" w:rsidRDefault="00A03DBA" w:rsidP="00DA760E">
      <w:pPr>
        <w:rPr>
          <w:rFonts w:ascii="Times" w:eastAsia="Times New Roman" w:hAnsi="Times" w:cs="Tahoma"/>
          <w:b/>
          <w:bCs/>
          <w:color w:val="000000"/>
        </w:rPr>
      </w:pPr>
    </w:p>
    <w:p w:rsidR="00DA760E" w:rsidRPr="00244D83" w:rsidRDefault="00DA760E" w:rsidP="00DA760E">
      <w:pPr>
        <w:pStyle w:val="Akapitzlist"/>
        <w:numPr>
          <w:ilvl w:val="0"/>
          <w:numId w:val="2"/>
        </w:numPr>
        <w:rPr>
          <w:rFonts w:ascii="Times" w:eastAsia="Times New Roman" w:hAnsi="Times" w:cs="Tahoma"/>
          <w:b/>
          <w:color w:val="000000"/>
          <w:shd w:val="clear" w:color="auto" w:fill="DEDECD"/>
        </w:rPr>
      </w:pPr>
      <w:r w:rsidRPr="00244D83">
        <w:rPr>
          <w:rFonts w:ascii="Times" w:eastAsia="Times New Roman" w:hAnsi="Times" w:cs="Tahoma"/>
          <w:b/>
          <w:color w:val="000000"/>
        </w:rPr>
        <w:t>Czy treści przedmiotu były przedstawione w zrozumiały sposób?</w:t>
      </w:r>
    </w:p>
    <w:p w:rsidR="00244D83" w:rsidRPr="00244D83" w:rsidRDefault="00244D83" w:rsidP="00244D83">
      <w:pPr>
        <w:pStyle w:val="Akapitzlist"/>
        <w:rPr>
          <w:rFonts w:ascii="Times" w:eastAsia="Times New Roman" w:hAnsi="Times" w:cs="Tahoma"/>
          <w:b/>
          <w:color w:val="000000"/>
          <w:shd w:val="clear" w:color="auto" w:fill="DEDECD"/>
        </w:rPr>
      </w:pPr>
    </w:p>
    <w:p w:rsidR="00A03DBA" w:rsidRPr="00A03DBA" w:rsidRDefault="003D23E3" w:rsidP="00A03DBA">
      <w:pPr>
        <w:pStyle w:val="Akapitzlist"/>
        <w:rPr>
          <w:rFonts w:ascii="Times" w:eastAsia="Times New Roman" w:hAnsi="Times" w:cs="Tahoma"/>
          <w:color w:val="000000"/>
          <w:shd w:val="clear" w:color="auto" w:fill="DEDECD"/>
        </w:rPr>
      </w:pPr>
      <w:r>
        <w:rPr>
          <w:rFonts w:ascii="Times" w:eastAsia="Times New Roman" w:hAnsi="Times" w:cs="Tahoma"/>
          <w:noProof/>
          <w:color w:val="000000"/>
          <w:shd w:val="clear" w:color="auto" w:fill="DEDECD"/>
        </w:rPr>
        <w:drawing>
          <wp:inline distT="0" distB="0" distL="0" distR="0">
            <wp:extent cx="5486400" cy="2667000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A5A38" w:rsidRPr="00A03DBA" w:rsidRDefault="000A5A38" w:rsidP="000A5A38">
      <w:pPr>
        <w:widowControl w:val="0"/>
        <w:autoSpaceDE w:val="0"/>
        <w:autoSpaceDN w:val="0"/>
        <w:adjustRightInd w:val="0"/>
        <w:rPr>
          <w:rFonts w:ascii="Times" w:hAnsi="Times" w:cs="Tahoma"/>
          <w:lang w:val="en-US"/>
        </w:rPr>
      </w:pPr>
    </w:p>
    <w:p w:rsidR="000A5A38" w:rsidRPr="00884F43" w:rsidRDefault="00244D83" w:rsidP="00A03DBA">
      <w:pPr>
        <w:jc w:val="both"/>
        <w:rPr>
          <w:rFonts w:ascii="Times" w:eastAsia="Times New Roman" w:hAnsi="Times" w:cs="Tahoma"/>
          <w:bCs/>
          <w:color w:val="000000"/>
        </w:rPr>
      </w:pPr>
      <w:r>
        <w:rPr>
          <w:rFonts w:ascii="Times" w:eastAsia="Times New Roman" w:hAnsi="Times" w:cs="Tahoma"/>
          <w:bCs/>
          <w:color w:val="000000"/>
        </w:rPr>
        <w:t xml:space="preserve">3 094 </w:t>
      </w:r>
      <w:r w:rsidR="000A5A38" w:rsidRPr="00884F43">
        <w:rPr>
          <w:rFonts w:ascii="Times" w:eastAsia="Times New Roman" w:hAnsi="Times" w:cs="Tahoma"/>
          <w:bCs/>
          <w:color w:val="000000"/>
        </w:rPr>
        <w:t>ankietowanych udzieliło odpowiedzi twierdzącej,</w:t>
      </w:r>
      <w:r w:rsidR="004A52D0" w:rsidRPr="00884F43">
        <w:rPr>
          <w:rFonts w:ascii="Times" w:eastAsia="Times New Roman" w:hAnsi="Times" w:cs="Tahoma"/>
          <w:bCs/>
          <w:color w:val="000000"/>
        </w:rPr>
        <w:t xml:space="preserve"> </w:t>
      </w:r>
      <w:r>
        <w:rPr>
          <w:rFonts w:ascii="Times" w:eastAsia="Times New Roman" w:hAnsi="Times" w:cs="Tahoma"/>
          <w:bCs/>
          <w:color w:val="000000"/>
        </w:rPr>
        <w:t xml:space="preserve">297 </w:t>
      </w:r>
      <w:r w:rsidR="004A52D0" w:rsidRPr="00884F43">
        <w:rPr>
          <w:rFonts w:ascii="Times" w:eastAsia="Times New Roman" w:hAnsi="Times" w:cs="Tahoma"/>
          <w:bCs/>
          <w:color w:val="000000"/>
        </w:rPr>
        <w:t xml:space="preserve">odpowiedziało raczej tak, </w:t>
      </w:r>
      <w:r>
        <w:rPr>
          <w:rFonts w:ascii="Times" w:eastAsia="Times New Roman" w:hAnsi="Times" w:cs="Tahoma"/>
          <w:bCs/>
          <w:color w:val="000000"/>
        </w:rPr>
        <w:t xml:space="preserve">87 - </w:t>
      </w:r>
      <w:r w:rsidR="000A5A38" w:rsidRPr="00884F43">
        <w:rPr>
          <w:rFonts w:ascii="Times" w:eastAsia="Times New Roman" w:hAnsi="Times" w:cs="Tahoma"/>
          <w:bCs/>
          <w:color w:val="000000"/>
        </w:rPr>
        <w:t>stwi</w:t>
      </w:r>
      <w:r w:rsidR="004A52D0" w:rsidRPr="00884F43">
        <w:rPr>
          <w:rFonts w:ascii="Times" w:eastAsia="Times New Roman" w:hAnsi="Times" w:cs="Tahoma"/>
          <w:bCs/>
          <w:color w:val="000000"/>
        </w:rPr>
        <w:t xml:space="preserve">erdziło, że trudno powiedzieć, </w:t>
      </w:r>
      <w:r>
        <w:rPr>
          <w:rFonts w:ascii="Times" w:eastAsia="Times New Roman" w:hAnsi="Times" w:cs="Tahoma"/>
          <w:bCs/>
          <w:color w:val="000000"/>
        </w:rPr>
        <w:t xml:space="preserve">113 - </w:t>
      </w:r>
      <w:r w:rsidR="000A5A38" w:rsidRPr="00884F43">
        <w:rPr>
          <w:rFonts w:ascii="Times" w:eastAsia="Times New Roman" w:hAnsi="Times" w:cs="Tahoma"/>
          <w:bCs/>
          <w:color w:val="000000"/>
        </w:rPr>
        <w:t xml:space="preserve">udzieliło </w:t>
      </w:r>
      <w:r w:rsidR="004A52D0" w:rsidRPr="00884F43">
        <w:rPr>
          <w:rFonts w:ascii="Times" w:eastAsia="Times New Roman" w:hAnsi="Times" w:cs="Tahoma"/>
          <w:bCs/>
          <w:color w:val="000000"/>
        </w:rPr>
        <w:t xml:space="preserve">odpowiedzi negatywnej, </w:t>
      </w:r>
      <w:r>
        <w:rPr>
          <w:rFonts w:ascii="Times" w:eastAsia="Times New Roman" w:hAnsi="Times" w:cs="Tahoma"/>
          <w:bCs/>
          <w:color w:val="000000"/>
        </w:rPr>
        <w:t xml:space="preserve">61 - </w:t>
      </w:r>
      <w:r w:rsidR="000A5A38" w:rsidRPr="00884F43">
        <w:rPr>
          <w:rFonts w:ascii="Times" w:eastAsia="Times New Roman" w:hAnsi="Times" w:cs="Tahoma"/>
          <w:bCs/>
          <w:color w:val="000000"/>
        </w:rPr>
        <w:t>odpowiedziało raczej nie.</w:t>
      </w:r>
    </w:p>
    <w:p w:rsidR="000A5A38" w:rsidRDefault="000A5A38" w:rsidP="000A5A38">
      <w:pPr>
        <w:pStyle w:val="Akapitzlist"/>
        <w:rPr>
          <w:rFonts w:ascii="Times" w:eastAsia="Times New Roman" w:hAnsi="Times" w:cs="Tahoma"/>
          <w:color w:val="000000"/>
          <w:shd w:val="clear" w:color="auto" w:fill="DEDECD"/>
        </w:rPr>
      </w:pPr>
    </w:p>
    <w:p w:rsidR="00244D83" w:rsidRPr="00A03DBA" w:rsidRDefault="00244D83" w:rsidP="000A5A38">
      <w:pPr>
        <w:pStyle w:val="Akapitzlist"/>
        <w:rPr>
          <w:rFonts w:ascii="Times" w:eastAsia="Times New Roman" w:hAnsi="Times" w:cs="Tahoma"/>
          <w:color w:val="000000"/>
          <w:shd w:val="clear" w:color="auto" w:fill="DEDECD"/>
        </w:rPr>
      </w:pPr>
    </w:p>
    <w:p w:rsidR="00244D83" w:rsidRPr="00244D83" w:rsidRDefault="00DA760E" w:rsidP="00244D83">
      <w:pPr>
        <w:pStyle w:val="Akapitzlist"/>
        <w:numPr>
          <w:ilvl w:val="0"/>
          <w:numId w:val="2"/>
        </w:numPr>
        <w:jc w:val="both"/>
        <w:rPr>
          <w:rFonts w:ascii="Times" w:eastAsia="Times New Roman" w:hAnsi="Times" w:cs="Tahoma"/>
          <w:b/>
          <w:color w:val="000000"/>
          <w:shd w:val="clear" w:color="auto" w:fill="DEDECD"/>
        </w:rPr>
      </w:pPr>
      <w:r w:rsidRPr="00244D83">
        <w:rPr>
          <w:rFonts w:ascii="Times" w:eastAsia="Times New Roman" w:hAnsi="Times" w:cs="Tahoma"/>
          <w:b/>
          <w:color w:val="000000"/>
        </w:rPr>
        <w:t>Czy sposób realizacji zajęć motywował mnie do pogłębiania i systematyzowania własnej wiedzy, umiejętności i kompetencji?</w:t>
      </w:r>
    </w:p>
    <w:p w:rsidR="00244D83" w:rsidRPr="00244D83" w:rsidRDefault="00244D83" w:rsidP="00244D83">
      <w:pPr>
        <w:pStyle w:val="Akapitzlist"/>
        <w:jc w:val="both"/>
        <w:rPr>
          <w:rFonts w:ascii="Times" w:eastAsia="Times New Roman" w:hAnsi="Times" w:cs="Tahoma"/>
          <w:b/>
          <w:color w:val="000000"/>
          <w:shd w:val="clear" w:color="auto" w:fill="DEDECD"/>
        </w:rPr>
      </w:pPr>
    </w:p>
    <w:p w:rsidR="00A03DBA" w:rsidRPr="00A03DBA" w:rsidRDefault="00244D83" w:rsidP="00A03DBA">
      <w:pPr>
        <w:pStyle w:val="Akapitzlist"/>
        <w:jc w:val="both"/>
        <w:rPr>
          <w:rFonts w:ascii="Times" w:eastAsia="Times New Roman" w:hAnsi="Times" w:cs="Tahoma"/>
          <w:color w:val="000000"/>
          <w:shd w:val="clear" w:color="auto" w:fill="DEDECD"/>
        </w:rPr>
      </w:pPr>
      <w:r>
        <w:rPr>
          <w:rFonts w:ascii="Times" w:hAnsi="Times" w:cs="Tahoma"/>
          <w:b/>
          <w:bCs/>
          <w:noProof/>
        </w:rPr>
        <w:drawing>
          <wp:inline distT="0" distB="0" distL="0" distR="0">
            <wp:extent cx="5486400" cy="2971800"/>
            <wp:effectExtent l="0" t="0" r="0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96FA1" w:rsidRDefault="00896FA1">
      <w:pPr>
        <w:rPr>
          <w:rFonts w:ascii="Times" w:hAnsi="Times" w:cs="Tahoma"/>
          <w:b/>
          <w:bCs/>
          <w:lang w:val="en-US"/>
        </w:rPr>
      </w:pPr>
      <w:r>
        <w:rPr>
          <w:rFonts w:ascii="Times" w:hAnsi="Times" w:cs="Tahoma"/>
          <w:b/>
          <w:bCs/>
          <w:lang w:val="en-US"/>
        </w:rPr>
        <w:br w:type="page"/>
      </w:r>
    </w:p>
    <w:p w:rsidR="00F611A9" w:rsidRPr="00A03DBA" w:rsidRDefault="00F611A9" w:rsidP="009D7FDC">
      <w:pPr>
        <w:pStyle w:val="Akapitzlist"/>
        <w:widowControl w:val="0"/>
        <w:autoSpaceDE w:val="0"/>
        <w:autoSpaceDN w:val="0"/>
        <w:adjustRightInd w:val="0"/>
        <w:rPr>
          <w:rFonts w:ascii="Times" w:hAnsi="Times" w:cs="Tahoma"/>
          <w:lang w:val="en-US"/>
        </w:rPr>
      </w:pPr>
    </w:p>
    <w:p w:rsidR="00390680" w:rsidRDefault="00390680" w:rsidP="00A03DBA">
      <w:pPr>
        <w:jc w:val="both"/>
        <w:rPr>
          <w:rFonts w:ascii="Times" w:eastAsia="Times New Roman" w:hAnsi="Times" w:cs="Tahoma"/>
          <w:color w:val="000000"/>
          <w:shd w:val="clear" w:color="auto" w:fill="DEDECD"/>
        </w:rPr>
      </w:pPr>
    </w:p>
    <w:p w:rsidR="00F611A9" w:rsidRPr="009D7FDC" w:rsidRDefault="00390680" w:rsidP="00A03DBA">
      <w:pPr>
        <w:jc w:val="both"/>
        <w:rPr>
          <w:rFonts w:ascii="Times" w:eastAsia="Times New Roman" w:hAnsi="Times" w:cs="Tahoma"/>
          <w:color w:val="000000"/>
        </w:rPr>
      </w:pPr>
      <w:r>
        <w:rPr>
          <w:rFonts w:ascii="Times" w:eastAsia="Times New Roman" w:hAnsi="Times" w:cs="Tahoma"/>
          <w:color w:val="000000"/>
        </w:rPr>
        <w:t xml:space="preserve">2826 </w:t>
      </w:r>
      <w:r w:rsidR="00F611A9" w:rsidRPr="009D7FDC">
        <w:rPr>
          <w:rFonts w:ascii="Times" w:eastAsia="Times New Roman" w:hAnsi="Times" w:cs="Tahoma"/>
          <w:color w:val="000000"/>
        </w:rPr>
        <w:t>ankietowanych udzieliło odpowiedzi twierdzącej,</w:t>
      </w:r>
      <w:r w:rsidR="005A172C" w:rsidRPr="009D7FDC">
        <w:rPr>
          <w:rFonts w:ascii="Times" w:eastAsia="Times New Roman" w:hAnsi="Times" w:cs="Tahoma"/>
          <w:color w:val="000000"/>
        </w:rPr>
        <w:t xml:space="preserve"> </w:t>
      </w:r>
      <w:r>
        <w:rPr>
          <w:rFonts w:ascii="Times" w:eastAsia="Times New Roman" w:hAnsi="Times" w:cs="Tahoma"/>
          <w:color w:val="000000"/>
        </w:rPr>
        <w:t xml:space="preserve">275 - </w:t>
      </w:r>
      <w:r w:rsidR="005A172C" w:rsidRPr="009D7FDC">
        <w:rPr>
          <w:rFonts w:ascii="Times" w:eastAsia="Times New Roman" w:hAnsi="Times" w:cs="Tahoma"/>
          <w:color w:val="000000"/>
        </w:rPr>
        <w:t xml:space="preserve">odpowiedziało raczej tak, </w:t>
      </w:r>
      <w:r>
        <w:rPr>
          <w:rFonts w:ascii="Times" w:eastAsia="Times New Roman" w:hAnsi="Times" w:cs="Tahoma"/>
          <w:color w:val="000000"/>
        </w:rPr>
        <w:t xml:space="preserve">177 - </w:t>
      </w:r>
      <w:r w:rsidR="00F611A9" w:rsidRPr="009D7FDC">
        <w:rPr>
          <w:rFonts w:ascii="Times" w:eastAsia="Times New Roman" w:hAnsi="Times" w:cs="Tahoma"/>
          <w:color w:val="000000"/>
        </w:rPr>
        <w:t>stwi</w:t>
      </w:r>
      <w:r w:rsidR="005A172C" w:rsidRPr="009D7FDC">
        <w:rPr>
          <w:rFonts w:ascii="Times" w:eastAsia="Times New Roman" w:hAnsi="Times" w:cs="Tahoma"/>
          <w:color w:val="000000"/>
        </w:rPr>
        <w:t xml:space="preserve">erdziło, że trudno powiedzieć, </w:t>
      </w:r>
      <w:r>
        <w:rPr>
          <w:rFonts w:ascii="Times" w:eastAsia="Times New Roman" w:hAnsi="Times" w:cs="Tahoma"/>
          <w:color w:val="000000"/>
        </w:rPr>
        <w:t xml:space="preserve">243 - </w:t>
      </w:r>
      <w:r w:rsidR="00F611A9" w:rsidRPr="009D7FDC">
        <w:rPr>
          <w:rFonts w:ascii="Times" w:eastAsia="Times New Roman" w:hAnsi="Times" w:cs="Tahoma"/>
          <w:color w:val="000000"/>
        </w:rPr>
        <w:t xml:space="preserve">udzieliło </w:t>
      </w:r>
      <w:r w:rsidR="005A172C" w:rsidRPr="009D7FDC">
        <w:rPr>
          <w:rFonts w:ascii="Times" w:eastAsia="Times New Roman" w:hAnsi="Times" w:cs="Tahoma"/>
          <w:color w:val="000000"/>
        </w:rPr>
        <w:t xml:space="preserve">odpowiedzi negatywnej, </w:t>
      </w:r>
      <w:r>
        <w:rPr>
          <w:rFonts w:ascii="Times" w:eastAsia="Times New Roman" w:hAnsi="Times" w:cs="Tahoma"/>
          <w:color w:val="000000"/>
        </w:rPr>
        <w:t xml:space="preserve">130 - </w:t>
      </w:r>
      <w:r w:rsidR="00F611A9" w:rsidRPr="009D7FDC">
        <w:rPr>
          <w:rFonts w:ascii="Times" w:eastAsia="Times New Roman" w:hAnsi="Times" w:cs="Tahoma"/>
          <w:color w:val="000000"/>
        </w:rPr>
        <w:t>odpowiedziało raczej nie.</w:t>
      </w:r>
    </w:p>
    <w:p w:rsidR="00F611A9" w:rsidRPr="00A03DBA" w:rsidRDefault="00F611A9" w:rsidP="00F611A9">
      <w:pPr>
        <w:ind w:left="360"/>
        <w:rPr>
          <w:rFonts w:ascii="Times" w:eastAsia="Times New Roman" w:hAnsi="Times" w:cs="Tahoma"/>
          <w:color w:val="000000"/>
          <w:shd w:val="clear" w:color="auto" w:fill="DEDECD"/>
        </w:rPr>
      </w:pPr>
    </w:p>
    <w:p w:rsidR="00DA760E" w:rsidRPr="00882B96" w:rsidRDefault="009D7FDC" w:rsidP="00DA760E">
      <w:pPr>
        <w:rPr>
          <w:rFonts w:ascii="Times" w:eastAsia="Times New Roman" w:hAnsi="Times" w:cs="Tahoma"/>
          <w:b/>
          <w:bCs/>
          <w:color w:val="000000"/>
        </w:rPr>
      </w:pPr>
      <w:r w:rsidRPr="00882B96">
        <w:rPr>
          <w:rFonts w:ascii="Times" w:eastAsia="Times New Roman" w:hAnsi="Times" w:cs="Tahoma"/>
          <w:b/>
          <w:bCs/>
          <w:color w:val="000000"/>
        </w:rPr>
        <w:t xml:space="preserve">Część III. </w:t>
      </w:r>
      <w:r w:rsidR="00DA760E" w:rsidRPr="00882B96">
        <w:rPr>
          <w:rFonts w:ascii="Times" w:eastAsia="Times New Roman" w:hAnsi="Times" w:cs="Tahoma"/>
          <w:b/>
          <w:bCs/>
          <w:color w:val="000000"/>
        </w:rPr>
        <w:t>Relacja nauczyciel – student</w:t>
      </w:r>
    </w:p>
    <w:p w:rsidR="00A03DBA" w:rsidRPr="00882B96" w:rsidRDefault="00A03DBA" w:rsidP="00DA760E">
      <w:pPr>
        <w:rPr>
          <w:rFonts w:ascii="Times" w:eastAsia="Times New Roman" w:hAnsi="Times" w:cs="Tahoma"/>
          <w:b/>
          <w:bCs/>
          <w:color w:val="000000"/>
        </w:rPr>
      </w:pPr>
    </w:p>
    <w:p w:rsidR="00801684" w:rsidRPr="00882B96" w:rsidRDefault="00DA760E" w:rsidP="00801684">
      <w:pPr>
        <w:pStyle w:val="Akapitzlist"/>
        <w:numPr>
          <w:ilvl w:val="0"/>
          <w:numId w:val="3"/>
        </w:numPr>
        <w:rPr>
          <w:rFonts w:ascii="Times" w:eastAsia="Times New Roman" w:hAnsi="Times" w:cs="Tahoma"/>
          <w:b/>
          <w:color w:val="000000"/>
          <w:shd w:val="clear" w:color="auto" w:fill="DEDECD"/>
        </w:rPr>
      </w:pPr>
      <w:r w:rsidRPr="00882B96">
        <w:rPr>
          <w:rFonts w:ascii="Times" w:eastAsia="Times New Roman" w:hAnsi="Times" w:cs="Tahoma"/>
          <w:b/>
          <w:color w:val="000000"/>
        </w:rPr>
        <w:t>Czy nauczyciel przedmiotu odnosił się do mnie z szacunkiem?</w:t>
      </w:r>
    </w:p>
    <w:p w:rsidR="003D23E3" w:rsidRDefault="003D23E3" w:rsidP="00A03DBA">
      <w:pPr>
        <w:jc w:val="both"/>
        <w:rPr>
          <w:rFonts w:ascii="Times" w:eastAsia="Times New Roman" w:hAnsi="Times" w:cs="Tahoma"/>
          <w:bCs/>
          <w:color w:val="000000"/>
        </w:rPr>
      </w:pPr>
    </w:p>
    <w:p w:rsidR="003D23E3" w:rsidRDefault="003D23E3" w:rsidP="00A03DBA">
      <w:pPr>
        <w:jc w:val="both"/>
        <w:rPr>
          <w:rFonts w:ascii="Times" w:eastAsia="Times New Roman" w:hAnsi="Times" w:cs="Tahoma"/>
          <w:bCs/>
          <w:color w:val="000000"/>
        </w:rPr>
      </w:pPr>
    </w:p>
    <w:p w:rsidR="003D23E3" w:rsidRDefault="003D23E3" w:rsidP="00A03DBA">
      <w:pPr>
        <w:jc w:val="both"/>
        <w:rPr>
          <w:rFonts w:ascii="Times" w:eastAsia="Times New Roman" w:hAnsi="Times" w:cs="Tahoma"/>
          <w:bCs/>
          <w:color w:val="000000"/>
        </w:rPr>
      </w:pPr>
      <w:r>
        <w:rPr>
          <w:rFonts w:ascii="Times" w:eastAsia="Times New Roman" w:hAnsi="Times" w:cs="Tahoma"/>
          <w:bCs/>
          <w:noProof/>
          <w:color w:val="000000"/>
        </w:rPr>
        <w:drawing>
          <wp:inline distT="0" distB="0" distL="0" distR="0">
            <wp:extent cx="5648325" cy="2514600"/>
            <wp:effectExtent l="0" t="0" r="9525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82B96" w:rsidRDefault="00882B96" w:rsidP="00A03DBA">
      <w:pPr>
        <w:jc w:val="both"/>
        <w:rPr>
          <w:rFonts w:ascii="Times" w:eastAsia="Times New Roman" w:hAnsi="Times" w:cs="Tahoma"/>
          <w:bCs/>
          <w:color w:val="000000"/>
        </w:rPr>
      </w:pPr>
    </w:p>
    <w:p w:rsidR="00882B96" w:rsidRDefault="00882B96" w:rsidP="00A03DBA">
      <w:pPr>
        <w:jc w:val="both"/>
        <w:rPr>
          <w:rFonts w:ascii="Times" w:eastAsia="Times New Roman" w:hAnsi="Times" w:cs="Tahoma"/>
          <w:bCs/>
          <w:color w:val="000000"/>
        </w:rPr>
      </w:pPr>
    </w:p>
    <w:p w:rsidR="00801684" w:rsidRPr="009D7FDC" w:rsidRDefault="00882B96" w:rsidP="00A03DBA">
      <w:pPr>
        <w:jc w:val="both"/>
        <w:rPr>
          <w:rFonts w:ascii="Times" w:eastAsia="Times New Roman" w:hAnsi="Times" w:cs="Tahoma"/>
          <w:bCs/>
          <w:color w:val="000000"/>
        </w:rPr>
      </w:pPr>
      <w:r>
        <w:rPr>
          <w:rFonts w:ascii="Times" w:eastAsia="Times New Roman" w:hAnsi="Times" w:cs="Tahoma"/>
          <w:bCs/>
          <w:color w:val="000000"/>
        </w:rPr>
        <w:t xml:space="preserve">3472 </w:t>
      </w:r>
      <w:r w:rsidR="00801684" w:rsidRPr="009D7FDC">
        <w:rPr>
          <w:rFonts w:ascii="Times" w:eastAsia="Times New Roman" w:hAnsi="Times" w:cs="Tahoma"/>
          <w:bCs/>
          <w:color w:val="000000"/>
        </w:rPr>
        <w:t>ankietowanych udzieliło odpowiedzi twierdzącej,</w:t>
      </w:r>
      <w:r w:rsidR="00AE25BF" w:rsidRPr="009D7FDC">
        <w:rPr>
          <w:rFonts w:ascii="Times" w:eastAsia="Times New Roman" w:hAnsi="Times" w:cs="Tahoma"/>
          <w:bCs/>
          <w:color w:val="000000"/>
        </w:rPr>
        <w:t xml:space="preserve"> </w:t>
      </w:r>
      <w:r>
        <w:rPr>
          <w:rFonts w:ascii="Times" w:eastAsia="Times New Roman" w:hAnsi="Times" w:cs="Tahoma"/>
          <w:bCs/>
          <w:color w:val="000000"/>
        </w:rPr>
        <w:t xml:space="preserve">108 - </w:t>
      </w:r>
      <w:r w:rsidR="00801684" w:rsidRPr="009D7FDC">
        <w:rPr>
          <w:rFonts w:ascii="Times" w:eastAsia="Times New Roman" w:hAnsi="Times" w:cs="Tahoma"/>
          <w:bCs/>
          <w:color w:val="000000"/>
        </w:rPr>
        <w:t>stwierdziło, że trudno</w:t>
      </w:r>
      <w:r w:rsidR="00AE25BF" w:rsidRPr="009D7FDC">
        <w:rPr>
          <w:rFonts w:ascii="Times" w:eastAsia="Times New Roman" w:hAnsi="Times" w:cs="Tahoma"/>
          <w:bCs/>
          <w:color w:val="000000"/>
        </w:rPr>
        <w:t xml:space="preserve"> powiedzieć, </w:t>
      </w:r>
      <w:r>
        <w:rPr>
          <w:rFonts w:ascii="Times" w:eastAsia="Times New Roman" w:hAnsi="Times" w:cs="Tahoma"/>
          <w:bCs/>
          <w:color w:val="000000"/>
        </w:rPr>
        <w:t xml:space="preserve">71 - </w:t>
      </w:r>
      <w:r w:rsidR="00801684" w:rsidRPr="009D7FDC">
        <w:rPr>
          <w:rFonts w:ascii="Times" w:eastAsia="Times New Roman" w:hAnsi="Times" w:cs="Tahoma"/>
          <w:bCs/>
          <w:color w:val="000000"/>
        </w:rPr>
        <w:t xml:space="preserve">udzieliło </w:t>
      </w:r>
      <w:r w:rsidR="008A4E4C" w:rsidRPr="009D7FDC">
        <w:rPr>
          <w:rFonts w:ascii="Times" w:eastAsia="Times New Roman" w:hAnsi="Times" w:cs="Tahoma"/>
          <w:bCs/>
          <w:color w:val="000000"/>
        </w:rPr>
        <w:t>odpowiedzi negatywnej.</w:t>
      </w:r>
    </w:p>
    <w:p w:rsidR="00801684" w:rsidRPr="00882B96" w:rsidRDefault="00801684" w:rsidP="00801684">
      <w:pPr>
        <w:rPr>
          <w:rFonts w:ascii="Times" w:eastAsia="Times New Roman" w:hAnsi="Times" w:cs="Tahoma"/>
          <w:b/>
          <w:color w:val="000000"/>
          <w:shd w:val="clear" w:color="auto" w:fill="DEDECD"/>
        </w:rPr>
      </w:pPr>
    </w:p>
    <w:p w:rsidR="00A03DBA" w:rsidRPr="00882B96" w:rsidRDefault="00DA760E" w:rsidP="008A4E4C">
      <w:pPr>
        <w:pStyle w:val="Akapitzlist"/>
        <w:numPr>
          <w:ilvl w:val="0"/>
          <w:numId w:val="3"/>
        </w:numPr>
        <w:jc w:val="both"/>
        <w:rPr>
          <w:rFonts w:ascii="Times" w:eastAsia="Times New Roman" w:hAnsi="Times" w:cs="Tahoma"/>
          <w:b/>
          <w:color w:val="000000"/>
          <w:shd w:val="clear" w:color="auto" w:fill="DEDECD"/>
        </w:rPr>
      </w:pPr>
      <w:r w:rsidRPr="00882B96">
        <w:rPr>
          <w:rFonts w:ascii="Times" w:eastAsia="Times New Roman" w:hAnsi="Times" w:cs="Tahoma"/>
          <w:b/>
          <w:color w:val="000000"/>
        </w:rPr>
        <w:t>Czy mogłam/mogłem liczyć na dodatkowe merytoryczne wsparcie prowadzącej/prowadzącego w trakcie zajęć dydaktycznych lub w formie konsultacji?</w:t>
      </w:r>
    </w:p>
    <w:p w:rsidR="00B32F3A" w:rsidRDefault="00B32F3A" w:rsidP="008A4E4C">
      <w:pPr>
        <w:rPr>
          <w:rFonts w:ascii="Times" w:eastAsia="Times New Roman" w:hAnsi="Times" w:cs="Tahoma"/>
          <w:color w:val="000000"/>
          <w:shd w:val="clear" w:color="auto" w:fill="DEDECD"/>
        </w:rPr>
      </w:pPr>
    </w:p>
    <w:p w:rsidR="00B32F3A" w:rsidRDefault="00B32F3A" w:rsidP="008A4E4C">
      <w:pPr>
        <w:rPr>
          <w:rFonts w:ascii="Times" w:eastAsia="Times New Roman" w:hAnsi="Times" w:cs="Tahoma"/>
          <w:color w:val="000000"/>
          <w:shd w:val="clear" w:color="auto" w:fill="DEDECD"/>
        </w:rPr>
      </w:pPr>
      <w:r>
        <w:rPr>
          <w:rFonts w:ascii="Times" w:eastAsia="Times New Roman" w:hAnsi="Times" w:cs="Tahoma"/>
          <w:noProof/>
          <w:color w:val="000000"/>
          <w:shd w:val="clear" w:color="auto" w:fill="DEDECD"/>
        </w:rPr>
        <w:drawing>
          <wp:inline distT="0" distB="0" distL="0" distR="0">
            <wp:extent cx="5486400" cy="2771775"/>
            <wp:effectExtent l="0" t="0" r="0" b="9525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A4E4C" w:rsidRPr="009D7FDC" w:rsidRDefault="00882B96" w:rsidP="008A4E4C">
      <w:pPr>
        <w:rPr>
          <w:rFonts w:ascii="Times" w:eastAsia="Times New Roman" w:hAnsi="Times" w:cs="Tahoma"/>
          <w:color w:val="000000"/>
        </w:rPr>
      </w:pPr>
      <w:r>
        <w:rPr>
          <w:rFonts w:ascii="Times" w:eastAsia="Times New Roman" w:hAnsi="Times" w:cs="Tahoma"/>
          <w:color w:val="000000"/>
        </w:rPr>
        <w:lastRenderedPageBreak/>
        <w:t xml:space="preserve">2 574 </w:t>
      </w:r>
      <w:r w:rsidR="008A4E4C" w:rsidRPr="009D7FDC">
        <w:rPr>
          <w:rFonts w:ascii="Times" w:eastAsia="Times New Roman" w:hAnsi="Times" w:cs="Tahoma"/>
          <w:color w:val="000000"/>
        </w:rPr>
        <w:t>ankietowanych udzieliło odpowiedzi twierdzącej,</w:t>
      </w:r>
      <w:r w:rsidR="00626FDE" w:rsidRPr="009D7FDC">
        <w:rPr>
          <w:rFonts w:ascii="Times" w:eastAsia="Times New Roman" w:hAnsi="Times" w:cs="Tahoma"/>
          <w:color w:val="000000"/>
        </w:rPr>
        <w:t xml:space="preserve"> </w:t>
      </w:r>
      <w:r>
        <w:rPr>
          <w:rFonts w:ascii="Times" w:eastAsia="Times New Roman" w:hAnsi="Times" w:cs="Tahoma"/>
          <w:color w:val="000000"/>
        </w:rPr>
        <w:t>945 -</w:t>
      </w:r>
      <w:r w:rsidR="008A4E4C" w:rsidRPr="009D7FDC">
        <w:rPr>
          <w:rFonts w:ascii="Times" w:eastAsia="Times New Roman" w:hAnsi="Times" w:cs="Tahoma"/>
          <w:color w:val="000000"/>
        </w:rPr>
        <w:t xml:space="preserve"> stwierdziło, że</w:t>
      </w:r>
      <w:r w:rsidR="00626FDE" w:rsidRPr="009D7FDC">
        <w:rPr>
          <w:rFonts w:ascii="Times" w:eastAsia="Times New Roman" w:hAnsi="Times" w:cs="Tahoma"/>
          <w:color w:val="000000"/>
        </w:rPr>
        <w:t xml:space="preserve"> nie było takiej potrzeby, </w:t>
      </w:r>
      <w:r>
        <w:rPr>
          <w:rFonts w:ascii="Times" w:eastAsia="Times New Roman" w:hAnsi="Times" w:cs="Tahoma"/>
          <w:color w:val="000000"/>
        </w:rPr>
        <w:t xml:space="preserve">129 - </w:t>
      </w:r>
      <w:r w:rsidR="008A4E4C" w:rsidRPr="009D7FDC">
        <w:rPr>
          <w:rFonts w:ascii="Times" w:eastAsia="Times New Roman" w:hAnsi="Times" w:cs="Tahoma"/>
          <w:color w:val="000000"/>
        </w:rPr>
        <w:t>udzieliło odpowiedzi negatywnej.</w:t>
      </w:r>
    </w:p>
    <w:p w:rsidR="008A4E4C" w:rsidRDefault="008A4E4C" w:rsidP="00882B96">
      <w:pPr>
        <w:rPr>
          <w:rFonts w:ascii="Times" w:eastAsia="Times New Roman" w:hAnsi="Times" w:cs="Tahoma"/>
          <w:color w:val="000000"/>
          <w:shd w:val="clear" w:color="auto" w:fill="DEDECD"/>
        </w:rPr>
      </w:pPr>
    </w:p>
    <w:p w:rsidR="00882B96" w:rsidRPr="00A03DBA" w:rsidRDefault="00882B96" w:rsidP="00882B96">
      <w:pPr>
        <w:rPr>
          <w:rFonts w:ascii="Times" w:eastAsia="Times New Roman" w:hAnsi="Times" w:cs="Tahoma"/>
          <w:color w:val="000000"/>
          <w:shd w:val="clear" w:color="auto" w:fill="DEDECD"/>
        </w:rPr>
      </w:pPr>
    </w:p>
    <w:p w:rsidR="00DA760E" w:rsidRPr="00882B96" w:rsidRDefault="009D7FDC" w:rsidP="00DA760E">
      <w:pPr>
        <w:rPr>
          <w:rFonts w:ascii="Times" w:eastAsia="Times New Roman" w:hAnsi="Times" w:cs="Tahoma"/>
          <w:b/>
          <w:bCs/>
          <w:color w:val="000000"/>
        </w:rPr>
      </w:pPr>
      <w:r w:rsidRPr="00882B96">
        <w:rPr>
          <w:rFonts w:ascii="Times" w:eastAsia="Times New Roman" w:hAnsi="Times" w:cs="Tahoma"/>
          <w:b/>
          <w:bCs/>
          <w:color w:val="000000"/>
        </w:rPr>
        <w:t xml:space="preserve">Część IV. </w:t>
      </w:r>
      <w:r w:rsidR="00DA760E" w:rsidRPr="00882B96">
        <w:rPr>
          <w:rFonts w:ascii="Times" w:eastAsia="Times New Roman" w:hAnsi="Times" w:cs="Tahoma"/>
          <w:b/>
          <w:bCs/>
          <w:color w:val="000000"/>
        </w:rPr>
        <w:t>Postawa prowadzącej/prowadzącego zajęcia</w:t>
      </w:r>
    </w:p>
    <w:p w:rsidR="00A03DBA" w:rsidRPr="00882B96" w:rsidRDefault="00A03DBA" w:rsidP="00A03DBA">
      <w:pPr>
        <w:jc w:val="both"/>
        <w:rPr>
          <w:rFonts w:ascii="Times" w:eastAsia="Times New Roman" w:hAnsi="Times" w:cs="Tahoma"/>
          <w:b/>
          <w:bCs/>
          <w:color w:val="000000"/>
        </w:rPr>
      </w:pPr>
    </w:p>
    <w:p w:rsidR="00DA760E" w:rsidRPr="00882B96" w:rsidRDefault="00DA760E" w:rsidP="00A03DBA">
      <w:pPr>
        <w:pStyle w:val="Akapitzlist"/>
        <w:numPr>
          <w:ilvl w:val="0"/>
          <w:numId w:val="4"/>
        </w:numPr>
        <w:jc w:val="both"/>
        <w:rPr>
          <w:rFonts w:ascii="Times" w:eastAsia="Times New Roman" w:hAnsi="Times" w:cs="Tahoma"/>
          <w:b/>
          <w:color w:val="000000"/>
          <w:shd w:val="clear" w:color="auto" w:fill="DEDECD"/>
        </w:rPr>
      </w:pPr>
      <w:r w:rsidRPr="00882B96">
        <w:rPr>
          <w:rFonts w:ascii="Times" w:eastAsia="Times New Roman" w:hAnsi="Times" w:cs="Tahoma"/>
          <w:b/>
          <w:color w:val="000000"/>
        </w:rPr>
        <w:t>Czy nauczyciel realizował zajęcia zgodnie z rozkładem zajęć?</w:t>
      </w:r>
    </w:p>
    <w:p w:rsidR="00B32F3A" w:rsidRDefault="00B32F3A" w:rsidP="009D7FDC">
      <w:pPr>
        <w:jc w:val="both"/>
        <w:rPr>
          <w:rFonts w:ascii="Times" w:eastAsia="Times New Roman" w:hAnsi="Times" w:cs="Tahoma"/>
          <w:color w:val="000000"/>
        </w:rPr>
      </w:pPr>
    </w:p>
    <w:p w:rsidR="00B32F3A" w:rsidRDefault="00B32F3A" w:rsidP="009D7FDC">
      <w:pPr>
        <w:jc w:val="both"/>
        <w:rPr>
          <w:rFonts w:ascii="Times" w:eastAsia="Times New Roman" w:hAnsi="Times" w:cs="Tahoma"/>
          <w:color w:val="000000"/>
        </w:rPr>
      </w:pPr>
      <w:r>
        <w:rPr>
          <w:rFonts w:ascii="Times" w:eastAsia="Times New Roman" w:hAnsi="Times" w:cs="Tahoma"/>
          <w:noProof/>
          <w:color w:val="000000"/>
        </w:rPr>
        <w:drawing>
          <wp:inline distT="0" distB="0" distL="0" distR="0">
            <wp:extent cx="5486400" cy="2657475"/>
            <wp:effectExtent l="0" t="0" r="0" b="9525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32F3A" w:rsidRDefault="00B32F3A" w:rsidP="009D7FDC">
      <w:pPr>
        <w:jc w:val="both"/>
        <w:rPr>
          <w:rFonts w:ascii="Times" w:eastAsia="Times New Roman" w:hAnsi="Times" w:cs="Tahoma"/>
          <w:color w:val="000000"/>
        </w:rPr>
      </w:pPr>
    </w:p>
    <w:p w:rsidR="00882B96" w:rsidRDefault="00882B96" w:rsidP="009D7FDC">
      <w:pPr>
        <w:jc w:val="both"/>
        <w:rPr>
          <w:rFonts w:ascii="Times" w:eastAsia="Times New Roman" w:hAnsi="Times" w:cs="Tahoma"/>
          <w:color w:val="000000"/>
        </w:rPr>
      </w:pPr>
    </w:p>
    <w:p w:rsidR="00A1483C" w:rsidRDefault="00882B96" w:rsidP="00794ED6">
      <w:pPr>
        <w:jc w:val="both"/>
        <w:rPr>
          <w:rFonts w:ascii="Times" w:eastAsia="Times New Roman" w:hAnsi="Times" w:cs="Tahoma"/>
          <w:color w:val="000000"/>
        </w:rPr>
      </w:pPr>
      <w:r>
        <w:rPr>
          <w:rFonts w:ascii="Times" w:eastAsia="Times New Roman" w:hAnsi="Times" w:cs="Tahoma"/>
          <w:color w:val="000000"/>
        </w:rPr>
        <w:t xml:space="preserve">3 433 </w:t>
      </w:r>
      <w:r w:rsidR="00A1483C" w:rsidRPr="009D7FDC">
        <w:rPr>
          <w:rFonts w:ascii="Times" w:eastAsia="Times New Roman" w:hAnsi="Times" w:cs="Tahoma"/>
          <w:color w:val="000000"/>
        </w:rPr>
        <w:t>ankietowanych udzieliło odpowiedzi twierdzącej,</w:t>
      </w:r>
      <w:r w:rsidR="00D84733" w:rsidRPr="009D7FDC">
        <w:rPr>
          <w:rFonts w:ascii="Times" w:eastAsia="Times New Roman" w:hAnsi="Times" w:cs="Tahoma"/>
          <w:color w:val="000000"/>
        </w:rPr>
        <w:t xml:space="preserve"> </w:t>
      </w:r>
      <w:r>
        <w:rPr>
          <w:rFonts w:ascii="Times" w:eastAsia="Times New Roman" w:hAnsi="Times" w:cs="Tahoma"/>
          <w:color w:val="000000"/>
        </w:rPr>
        <w:t xml:space="preserve">104 - </w:t>
      </w:r>
      <w:r w:rsidR="00A1483C" w:rsidRPr="009D7FDC">
        <w:rPr>
          <w:rFonts w:ascii="Times" w:eastAsia="Times New Roman" w:hAnsi="Times" w:cs="Tahoma"/>
          <w:color w:val="000000"/>
        </w:rPr>
        <w:t>stwierdziło, że trudno</w:t>
      </w:r>
      <w:r w:rsidR="00D84733" w:rsidRPr="009D7FDC">
        <w:rPr>
          <w:rFonts w:ascii="Times" w:eastAsia="Times New Roman" w:hAnsi="Times" w:cs="Tahoma"/>
          <w:color w:val="000000"/>
        </w:rPr>
        <w:t xml:space="preserve"> powiedzieć, </w:t>
      </w:r>
      <w:r>
        <w:rPr>
          <w:rFonts w:ascii="Times" w:eastAsia="Times New Roman" w:hAnsi="Times" w:cs="Tahoma"/>
          <w:color w:val="000000"/>
        </w:rPr>
        <w:t xml:space="preserve">112 - </w:t>
      </w:r>
      <w:r w:rsidR="00A1483C" w:rsidRPr="009D7FDC">
        <w:rPr>
          <w:rFonts w:ascii="Times" w:eastAsia="Times New Roman" w:hAnsi="Times" w:cs="Tahoma"/>
          <w:color w:val="000000"/>
        </w:rPr>
        <w:t>udzieliło odpowiedzi negatywnej.</w:t>
      </w:r>
    </w:p>
    <w:p w:rsidR="00794ED6" w:rsidRDefault="00794ED6" w:rsidP="00794ED6">
      <w:pPr>
        <w:jc w:val="both"/>
        <w:rPr>
          <w:rFonts w:ascii="Times" w:eastAsia="Times New Roman" w:hAnsi="Times" w:cs="Tahoma"/>
          <w:color w:val="000000"/>
        </w:rPr>
      </w:pPr>
    </w:p>
    <w:p w:rsidR="00794ED6" w:rsidRPr="00794ED6" w:rsidRDefault="00794ED6" w:rsidP="00794ED6">
      <w:pPr>
        <w:jc w:val="both"/>
        <w:rPr>
          <w:rFonts w:ascii="Times" w:eastAsia="Times New Roman" w:hAnsi="Times" w:cs="Tahoma"/>
          <w:color w:val="000000"/>
        </w:rPr>
      </w:pPr>
    </w:p>
    <w:p w:rsidR="00EB6DF4" w:rsidRPr="00794ED6" w:rsidRDefault="00DA760E" w:rsidP="00794ED6">
      <w:pPr>
        <w:pStyle w:val="Akapitzlist"/>
        <w:numPr>
          <w:ilvl w:val="0"/>
          <w:numId w:val="4"/>
        </w:numPr>
        <w:rPr>
          <w:rFonts w:ascii="Times" w:eastAsia="Times New Roman" w:hAnsi="Times" w:cs="Tahoma"/>
          <w:b/>
          <w:color w:val="000000"/>
          <w:shd w:val="clear" w:color="auto" w:fill="DEDECD"/>
        </w:rPr>
      </w:pPr>
      <w:r w:rsidRPr="00794ED6">
        <w:rPr>
          <w:rFonts w:ascii="Times" w:eastAsia="Times New Roman" w:hAnsi="Times" w:cs="Tahoma"/>
          <w:b/>
          <w:color w:val="000000"/>
        </w:rPr>
        <w:t>Czy nauczyciel prowadził zajęcia z zaangażowaniem?</w:t>
      </w:r>
    </w:p>
    <w:p w:rsidR="00A03DBA" w:rsidRDefault="00A03DBA" w:rsidP="00EB6DF4">
      <w:pPr>
        <w:rPr>
          <w:rFonts w:ascii="Times" w:eastAsia="Times New Roman" w:hAnsi="Times" w:cs="Tahoma"/>
          <w:color w:val="000000"/>
          <w:shd w:val="clear" w:color="auto" w:fill="DEDECD"/>
        </w:rPr>
      </w:pPr>
    </w:p>
    <w:p w:rsidR="00B32F3A" w:rsidRDefault="00B32F3A" w:rsidP="00A03DBA">
      <w:pPr>
        <w:jc w:val="both"/>
        <w:rPr>
          <w:rFonts w:ascii="Times" w:eastAsia="Times New Roman" w:hAnsi="Times" w:cs="Tahoma"/>
          <w:color w:val="000000"/>
        </w:rPr>
      </w:pPr>
      <w:r>
        <w:rPr>
          <w:rFonts w:ascii="Times" w:eastAsia="Times New Roman" w:hAnsi="Times" w:cs="Tahoma"/>
          <w:noProof/>
          <w:color w:val="000000"/>
        </w:rPr>
        <w:drawing>
          <wp:inline distT="0" distB="0" distL="0" distR="0">
            <wp:extent cx="5486400" cy="2628900"/>
            <wp:effectExtent l="0" t="0" r="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B6DF4" w:rsidRPr="009D7FDC" w:rsidRDefault="00794ED6" w:rsidP="00A03DBA">
      <w:pPr>
        <w:jc w:val="both"/>
        <w:rPr>
          <w:rFonts w:ascii="Times" w:eastAsia="Times New Roman" w:hAnsi="Times" w:cs="Tahoma"/>
          <w:color w:val="000000"/>
        </w:rPr>
      </w:pPr>
      <w:r>
        <w:rPr>
          <w:rFonts w:ascii="Times" w:eastAsia="Times New Roman" w:hAnsi="Times" w:cs="Tahoma"/>
          <w:color w:val="000000"/>
        </w:rPr>
        <w:t xml:space="preserve">3 113 </w:t>
      </w:r>
      <w:r w:rsidR="00EB6DF4" w:rsidRPr="009D7FDC">
        <w:rPr>
          <w:rFonts w:ascii="Times" w:eastAsia="Times New Roman" w:hAnsi="Times" w:cs="Tahoma"/>
          <w:color w:val="000000"/>
        </w:rPr>
        <w:t>ankietowanych udzieliło odpowiedzi twierdzącej,</w:t>
      </w:r>
      <w:r w:rsidR="00AF0D78" w:rsidRPr="009D7FDC">
        <w:rPr>
          <w:rFonts w:ascii="Times" w:eastAsia="Times New Roman" w:hAnsi="Times" w:cs="Tahoma"/>
          <w:color w:val="000000"/>
        </w:rPr>
        <w:t xml:space="preserve"> </w:t>
      </w:r>
      <w:r>
        <w:rPr>
          <w:rFonts w:ascii="Times" w:eastAsia="Times New Roman" w:hAnsi="Times" w:cs="Tahoma"/>
          <w:color w:val="000000"/>
        </w:rPr>
        <w:t xml:space="preserve">255 - </w:t>
      </w:r>
      <w:r w:rsidR="00AF0D78" w:rsidRPr="009D7FDC">
        <w:rPr>
          <w:rFonts w:ascii="Times" w:eastAsia="Times New Roman" w:hAnsi="Times" w:cs="Tahoma"/>
          <w:color w:val="000000"/>
        </w:rPr>
        <w:t xml:space="preserve">odpowiedziało raczej tak, </w:t>
      </w:r>
      <w:r>
        <w:rPr>
          <w:rFonts w:ascii="Times" w:eastAsia="Times New Roman" w:hAnsi="Times" w:cs="Tahoma"/>
          <w:color w:val="000000"/>
        </w:rPr>
        <w:t xml:space="preserve">113 - </w:t>
      </w:r>
      <w:r w:rsidR="00EB6DF4" w:rsidRPr="009D7FDC">
        <w:rPr>
          <w:rFonts w:ascii="Times" w:eastAsia="Times New Roman" w:hAnsi="Times" w:cs="Tahoma"/>
          <w:color w:val="000000"/>
        </w:rPr>
        <w:t>stwi</w:t>
      </w:r>
      <w:r w:rsidR="00AF0D78" w:rsidRPr="009D7FDC">
        <w:rPr>
          <w:rFonts w:ascii="Times" w:eastAsia="Times New Roman" w:hAnsi="Times" w:cs="Tahoma"/>
          <w:color w:val="000000"/>
        </w:rPr>
        <w:t xml:space="preserve">erdziło, że trudno powiedzieć, </w:t>
      </w:r>
      <w:r>
        <w:rPr>
          <w:rFonts w:ascii="Times" w:eastAsia="Times New Roman" w:hAnsi="Times" w:cs="Tahoma"/>
          <w:color w:val="000000"/>
        </w:rPr>
        <w:t xml:space="preserve">106 - </w:t>
      </w:r>
      <w:r w:rsidR="00EB6DF4" w:rsidRPr="009D7FDC">
        <w:rPr>
          <w:rFonts w:ascii="Times" w:eastAsia="Times New Roman" w:hAnsi="Times" w:cs="Tahoma"/>
          <w:color w:val="000000"/>
        </w:rPr>
        <w:t xml:space="preserve">udzieliło </w:t>
      </w:r>
      <w:r w:rsidR="00AF0D78" w:rsidRPr="009D7FDC">
        <w:rPr>
          <w:rFonts w:ascii="Times" w:eastAsia="Times New Roman" w:hAnsi="Times" w:cs="Tahoma"/>
          <w:color w:val="000000"/>
        </w:rPr>
        <w:t xml:space="preserve">odpowiedzi negatywnej, </w:t>
      </w:r>
      <w:r>
        <w:rPr>
          <w:rFonts w:ascii="Times" w:eastAsia="Times New Roman" w:hAnsi="Times" w:cs="Tahoma"/>
          <w:color w:val="000000"/>
        </w:rPr>
        <w:t xml:space="preserve">60 - </w:t>
      </w:r>
      <w:r w:rsidR="00EB6DF4" w:rsidRPr="009D7FDC">
        <w:rPr>
          <w:rFonts w:ascii="Times" w:eastAsia="Times New Roman" w:hAnsi="Times" w:cs="Tahoma"/>
          <w:color w:val="000000"/>
        </w:rPr>
        <w:t>odpowiedziało raczej nie.</w:t>
      </w:r>
    </w:p>
    <w:p w:rsidR="00EB6DF4" w:rsidRDefault="00EB6DF4" w:rsidP="00EB6DF4">
      <w:pPr>
        <w:rPr>
          <w:rFonts w:ascii="Times" w:eastAsia="Times New Roman" w:hAnsi="Times" w:cs="Tahoma"/>
          <w:color w:val="000000"/>
        </w:rPr>
      </w:pPr>
    </w:p>
    <w:p w:rsidR="00CF36E0" w:rsidRDefault="00CF36E0" w:rsidP="00CF36E0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E63FB1">
        <w:rPr>
          <w:rFonts w:ascii="Times New Roman" w:hAnsi="Times New Roman" w:cs="Times New Roman"/>
          <w:b/>
        </w:rPr>
        <w:lastRenderedPageBreak/>
        <w:t>Wnioski i rekomendacje</w:t>
      </w:r>
    </w:p>
    <w:p w:rsidR="00CF36E0" w:rsidRPr="00E63FB1" w:rsidRDefault="00CF36E0" w:rsidP="00CF36E0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CF36E0" w:rsidRDefault="00CF36E0" w:rsidP="00CF36E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Analiza ankiet oraz komentarzy studentów prowadzi do wniosku, iż ogólny poziom kształcenia na Wydziale Prawa i Administracji jest wysoki. Wyniki badania z roku akademickiego 2016/2017 nie odbiegają w zasadniczym stopniu od wyników badań z lat ubiegłych. Odpowiedzi twierdzące (tak, raczej tak) stanowiły ponad 90% uzyskanych odpowiedzi na niemal wszystkie pytania. Można więc stwierdzić, że zarówno w odniesieniu do relacji nauczyciel – student, postawy prowadzącego zajęcia, efektywności wykorzystania czasu czy metod weryfikacji – ocena jakości zajęć prowadzonych na Wydziale Prawa i Administracji jest bardzo wysoka. Najniższy, choć i tak oscylujący powyżej 85% pozytywnych ocen, poziom satysfakcji dotyczy sposobu realizacji zajęć dydaktycznych. Ok. 10% respondentów biorących udział w badaniu stwierdziło, że sposób realizacji zajęć nie motywował ich do pogłębiania i systematyzowania własnej wiedzy, umiejętności i kompetencji. Z zestawienia tych opinii z odpowiedziami na pytanie „Czy treści przedmiotu były przedstawione w zrozumiały sposób” (93% ocen pozytywnych) można wysnuć wniosek, iż część nauczycieli akademickich dobrze przekazuje treści objęte zakresem danego przedmiotu, umożliwiając przygotowanie do zaliczenia, jednak sposób prowadzenia zajęć nie zachęca i nie inspiruje studentów do pogłębiania wiedzy i większego zainteresowania określoną problematyką. Z analizy komentarzy wynika, że w części takich wypadków związane jest to z formą prowadzenia zajęć, która w niewystarczającym stopniu aktywizuje studentów do samodzielnej pracy pod opieką i kierownictwem prowadzącego. Z drugiej strony rola nauczyciela nie może sprowadzać się do kontroli pracy własnej studentów, przy niewielkim zaangażowaniu prowadzącego. Studenci zwracają także uwagę na sporadycznie zdarzające się problemy z terminowym prowadzeniem zajęć. </w:t>
      </w:r>
    </w:p>
    <w:p w:rsidR="00CF36E0" w:rsidRPr="00957340" w:rsidRDefault="00CF36E0" w:rsidP="00CF36E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957340">
        <w:rPr>
          <w:rFonts w:ascii="Times New Roman" w:hAnsi="Times New Roman" w:cs="Times New Roman"/>
        </w:rPr>
        <w:t xml:space="preserve">Wyniki badań ankietowych zostały przedstawione Kolegium Dziekańskiemu oraz Radzie Wydziału Prawa i Administracji. Szczegółowe analizy pod kątem wyeliminowania stwierdzonych zastrzeżeń są przedmiotem dalszych prac Zespołu ds. Zapewnienia </w:t>
      </w:r>
      <w:r>
        <w:rPr>
          <w:rFonts w:ascii="Times New Roman" w:hAnsi="Times New Roman" w:cs="Times New Roman"/>
        </w:rPr>
        <w:t>J</w:t>
      </w:r>
      <w:r w:rsidRPr="00957340">
        <w:rPr>
          <w:rFonts w:ascii="Times New Roman" w:hAnsi="Times New Roman" w:cs="Times New Roman"/>
        </w:rPr>
        <w:t>akości Kształcenia oraz Wydziałowej Komisji ds. Oceniania Pracowników.</w:t>
      </w:r>
      <w:r w:rsidR="009D0BEA">
        <w:rPr>
          <w:rFonts w:ascii="Times New Roman" w:hAnsi="Times New Roman" w:cs="Times New Roman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color w:val="000000"/>
        </w:rPr>
        <w:t xml:space="preserve">Kierownicy poszczególnych Katedr zostali zobowiązani do systematycznego prowadzenia hospitacji zajęć i na podstawie ich wyników – do działań zmierzających do podniesienia jakości prowadzonych zajęć. Należy nadal promować badania ankietowe wśród studentów. Są one bowiem cennym źródłem informacji o odbiorze sposobu realizacji zajęć przez studentów i podstawą do podejmowania działań zmierzających do podniesienia jakości kształcenia na Wydziale Prawa i Administracji. </w:t>
      </w:r>
    </w:p>
    <w:p w:rsidR="00CF36E0" w:rsidRPr="0011375D" w:rsidRDefault="00CF36E0" w:rsidP="00CF36E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CF36E0" w:rsidRPr="009D7FDC" w:rsidRDefault="00CF36E0" w:rsidP="00EB6DF4">
      <w:pPr>
        <w:rPr>
          <w:rFonts w:ascii="Times" w:eastAsia="Times New Roman" w:hAnsi="Times" w:cs="Tahoma"/>
          <w:color w:val="000000"/>
        </w:rPr>
      </w:pPr>
    </w:p>
    <w:sectPr w:rsidR="00CF36E0" w:rsidRPr="009D7FDC" w:rsidSect="00DA299D">
      <w:footerReference w:type="default" r:id="rId1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CED" w:rsidRDefault="00542CED" w:rsidP="007F3A93">
      <w:r>
        <w:separator/>
      </w:r>
    </w:p>
  </w:endnote>
  <w:endnote w:type="continuationSeparator" w:id="0">
    <w:p w:rsidR="00542CED" w:rsidRDefault="00542CED" w:rsidP="007F3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5616055"/>
      <w:docPartObj>
        <w:docPartGallery w:val="Page Numbers (Bottom of Page)"/>
        <w:docPartUnique/>
      </w:docPartObj>
    </w:sdtPr>
    <w:sdtContent>
      <w:p w:rsidR="007F3A93" w:rsidRDefault="00826333">
        <w:pPr>
          <w:pStyle w:val="Stopka"/>
          <w:jc w:val="right"/>
        </w:pPr>
        <w:r>
          <w:fldChar w:fldCharType="begin"/>
        </w:r>
        <w:r w:rsidR="007F3A93">
          <w:instrText>PAGE   \* MERGEFORMAT</w:instrText>
        </w:r>
        <w:r>
          <w:fldChar w:fldCharType="separate"/>
        </w:r>
        <w:r w:rsidR="00041BCF">
          <w:rPr>
            <w:noProof/>
          </w:rPr>
          <w:t>1</w:t>
        </w:r>
        <w:r>
          <w:fldChar w:fldCharType="end"/>
        </w:r>
      </w:p>
    </w:sdtContent>
  </w:sdt>
  <w:p w:rsidR="007F3A93" w:rsidRDefault="007F3A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CED" w:rsidRDefault="00542CED" w:rsidP="007F3A93">
      <w:r>
        <w:separator/>
      </w:r>
    </w:p>
  </w:footnote>
  <w:footnote w:type="continuationSeparator" w:id="0">
    <w:p w:rsidR="00542CED" w:rsidRDefault="00542CED" w:rsidP="007F3A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D3C"/>
    <w:multiLevelType w:val="hybridMultilevel"/>
    <w:tmpl w:val="670A6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3613"/>
    <w:multiLevelType w:val="hybridMultilevel"/>
    <w:tmpl w:val="62D87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71934"/>
    <w:multiLevelType w:val="hybridMultilevel"/>
    <w:tmpl w:val="25C44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7592B"/>
    <w:multiLevelType w:val="hybridMultilevel"/>
    <w:tmpl w:val="EAF0BE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37783"/>
    <w:multiLevelType w:val="hybridMultilevel"/>
    <w:tmpl w:val="C1E2A4C4"/>
    <w:lvl w:ilvl="0" w:tplc="A4C241D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54AA0"/>
    <w:multiLevelType w:val="hybridMultilevel"/>
    <w:tmpl w:val="481E13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F60F2"/>
    <w:multiLevelType w:val="hybridMultilevel"/>
    <w:tmpl w:val="4EB4C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12D91"/>
    <w:multiLevelType w:val="hybridMultilevel"/>
    <w:tmpl w:val="1690F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52E83"/>
    <w:multiLevelType w:val="hybridMultilevel"/>
    <w:tmpl w:val="D1B0F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23530"/>
    <w:multiLevelType w:val="hybridMultilevel"/>
    <w:tmpl w:val="46DA8D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24E0D"/>
    <w:multiLevelType w:val="hybridMultilevel"/>
    <w:tmpl w:val="87926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B7167"/>
    <w:multiLevelType w:val="hybridMultilevel"/>
    <w:tmpl w:val="08F03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87A7A"/>
    <w:multiLevelType w:val="hybridMultilevel"/>
    <w:tmpl w:val="E1CCD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25FAB"/>
    <w:multiLevelType w:val="hybridMultilevel"/>
    <w:tmpl w:val="C7B87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86948"/>
    <w:multiLevelType w:val="hybridMultilevel"/>
    <w:tmpl w:val="551A5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E039D"/>
    <w:multiLevelType w:val="hybridMultilevel"/>
    <w:tmpl w:val="0AE418C2"/>
    <w:lvl w:ilvl="0" w:tplc="A4C241D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11"/>
  </w:num>
  <w:num w:numId="10">
    <w:abstractNumId w:val="3"/>
  </w:num>
  <w:num w:numId="11">
    <w:abstractNumId w:val="9"/>
  </w:num>
  <w:num w:numId="12">
    <w:abstractNumId w:val="15"/>
  </w:num>
  <w:num w:numId="13">
    <w:abstractNumId w:val="4"/>
  </w:num>
  <w:num w:numId="14">
    <w:abstractNumId w:val="6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760E"/>
    <w:rsid w:val="00004FB5"/>
    <w:rsid w:val="0001252C"/>
    <w:rsid w:val="00041BCF"/>
    <w:rsid w:val="00066311"/>
    <w:rsid w:val="00067BC4"/>
    <w:rsid w:val="00071AD7"/>
    <w:rsid w:val="000A2DD5"/>
    <w:rsid w:val="000A5A38"/>
    <w:rsid w:val="000A5FF6"/>
    <w:rsid w:val="000F17E2"/>
    <w:rsid w:val="00136DBD"/>
    <w:rsid w:val="00164C27"/>
    <w:rsid w:val="001F4BAC"/>
    <w:rsid w:val="00244D83"/>
    <w:rsid w:val="00266209"/>
    <w:rsid w:val="00270D2A"/>
    <w:rsid w:val="002C78CE"/>
    <w:rsid w:val="00361A1C"/>
    <w:rsid w:val="00382341"/>
    <w:rsid w:val="0038655B"/>
    <w:rsid w:val="00390680"/>
    <w:rsid w:val="00397E35"/>
    <w:rsid w:val="003B6ADC"/>
    <w:rsid w:val="003D0B64"/>
    <w:rsid w:val="003D23E3"/>
    <w:rsid w:val="00403761"/>
    <w:rsid w:val="00484F5F"/>
    <w:rsid w:val="00490B69"/>
    <w:rsid w:val="004A52D0"/>
    <w:rsid w:val="004C1023"/>
    <w:rsid w:val="004C25FE"/>
    <w:rsid w:val="004D2095"/>
    <w:rsid w:val="00507EF6"/>
    <w:rsid w:val="00522BE0"/>
    <w:rsid w:val="00532130"/>
    <w:rsid w:val="00542CED"/>
    <w:rsid w:val="00544B15"/>
    <w:rsid w:val="00585075"/>
    <w:rsid w:val="005A172C"/>
    <w:rsid w:val="005C4FC5"/>
    <w:rsid w:val="005C5360"/>
    <w:rsid w:val="00616EB5"/>
    <w:rsid w:val="00626FDE"/>
    <w:rsid w:val="006371AF"/>
    <w:rsid w:val="00645731"/>
    <w:rsid w:val="00665352"/>
    <w:rsid w:val="00670BC1"/>
    <w:rsid w:val="00676A4E"/>
    <w:rsid w:val="0068587E"/>
    <w:rsid w:val="006B44B2"/>
    <w:rsid w:val="007446F7"/>
    <w:rsid w:val="00794ED6"/>
    <w:rsid w:val="007B78C3"/>
    <w:rsid w:val="007E47C8"/>
    <w:rsid w:val="007F3A93"/>
    <w:rsid w:val="00801684"/>
    <w:rsid w:val="00810B4A"/>
    <w:rsid w:val="00826333"/>
    <w:rsid w:val="00872E39"/>
    <w:rsid w:val="00882B96"/>
    <w:rsid w:val="00884F43"/>
    <w:rsid w:val="00890427"/>
    <w:rsid w:val="00896FA1"/>
    <w:rsid w:val="008A4E4C"/>
    <w:rsid w:val="008C46F0"/>
    <w:rsid w:val="008E3E7D"/>
    <w:rsid w:val="00976219"/>
    <w:rsid w:val="009A3DDB"/>
    <w:rsid w:val="009A5A37"/>
    <w:rsid w:val="009C0F55"/>
    <w:rsid w:val="009D0BEA"/>
    <w:rsid w:val="009D7FDC"/>
    <w:rsid w:val="00A03DBA"/>
    <w:rsid w:val="00A1483C"/>
    <w:rsid w:val="00A3386E"/>
    <w:rsid w:val="00A608F0"/>
    <w:rsid w:val="00A65980"/>
    <w:rsid w:val="00A8097C"/>
    <w:rsid w:val="00A844F2"/>
    <w:rsid w:val="00AB4476"/>
    <w:rsid w:val="00AE25BF"/>
    <w:rsid w:val="00AF0D78"/>
    <w:rsid w:val="00B162EA"/>
    <w:rsid w:val="00B23F99"/>
    <w:rsid w:val="00B32F3A"/>
    <w:rsid w:val="00B534BE"/>
    <w:rsid w:val="00BC2E24"/>
    <w:rsid w:val="00C012C9"/>
    <w:rsid w:val="00C37B8C"/>
    <w:rsid w:val="00C6055D"/>
    <w:rsid w:val="00C635C1"/>
    <w:rsid w:val="00C93FFA"/>
    <w:rsid w:val="00CE3D03"/>
    <w:rsid w:val="00CF1628"/>
    <w:rsid w:val="00CF36E0"/>
    <w:rsid w:val="00CF7A5E"/>
    <w:rsid w:val="00D030AE"/>
    <w:rsid w:val="00D12E2E"/>
    <w:rsid w:val="00D215F7"/>
    <w:rsid w:val="00D22BFA"/>
    <w:rsid w:val="00D567EB"/>
    <w:rsid w:val="00D60170"/>
    <w:rsid w:val="00D76C23"/>
    <w:rsid w:val="00D84733"/>
    <w:rsid w:val="00DA299D"/>
    <w:rsid w:val="00DA760E"/>
    <w:rsid w:val="00E15CFB"/>
    <w:rsid w:val="00E70714"/>
    <w:rsid w:val="00E926AA"/>
    <w:rsid w:val="00E97A6C"/>
    <w:rsid w:val="00EA1B9D"/>
    <w:rsid w:val="00EB6DF4"/>
    <w:rsid w:val="00F27843"/>
    <w:rsid w:val="00F42DC6"/>
    <w:rsid w:val="00F611A9"/>
    <w:rsid w:val="00F6136F"/>
    <w:rsid w:val="00FC102A"/>
    <w:rsid w:val="00FC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333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A760E"/>
  </w:style>
  <w:style w:type="character" w:customStyle="1" w:styleId="note">
    <w:name w:val="note"/>
    <w:basedOn w:val="Domylnaczcionkaakapitu"/>
    <w:rsid w:val="00DA760E"/>
  </w:style>
  <w:style w:type="paragraph" w:styleId="Akapitzlist">
    <w:name w:val="List Paragraph"/>
    <w:basedOn w:val="Normalny"/>
    <w:uiPriority w:val="34"/>
    <w:qFormat/>
    <w:rsid w:val="00DA76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A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AA"/>
    <w:rPr>
      <w:rFonts w:ascii="Lucida Grande CE" w:hAnsi="Lucida Grande CE" w:cs="Lucida Grande CE"/>
      <w:sz w:val="18"/>
      <w:szCs w:val="18"/>
      <w:lang w:val="pl-PL"/>
    </w:rPr>
  </w:style>
  <w:style w:type="table" w:styleId="Ciemnalistaakcent5">
    <w:name w:val="Dark List Accent 5"/>
    <w:basedOn w:val="Standardowy"/>
    <w:uiPriority w:val="70"/>
    <w:rsid w:val="000A5FF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rednialista2akcent5">
    <w:name w:val="Medium List 2 Accent 5"/>
    <w:basedOn w:val="Standardowy"/>
    <w:uiPriority w:val="66"/>
    <w:rsid w:val="000A5F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olorowalistaakcent4">
    <w:name w:val="Colorful List Accent 4"/>
    <w:basedOn w:val="Standardowy"/>
    <w:uiPriority w:val="72"/>
    <w:rsid w:val="000A5FF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Jasnecieniowanieakcent4">
    <w:name w:val="Light Shading Accent 4"/>
    <w:basedOn w:val="Standardowy"/>
    <w:uiPriority w:val="60"/>
    <w:rsid w:val="009A5A3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asiatkaakcent4">
    <w:name w:val="Light Grid Accent 4"/>
    <w:basedOn w:val="Standardowy"/>
    <w:uiPriority w:val="62"/>
    <w:rsid w:val="004D2095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rednialista1akcent4">
    <w:name w:val="Medium List 1 Accent 4"/>
    <w:basedOn w:val="Standardowy"/>
    <w:uiPriority w:val="65"/>
    <w:rsid w:val="004D209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2akcent4">
    <w:name w:val="Medium List 2 Accent 4"/>
    <w:basedOn w:val="Standardowy"/>
    <w:uiPriority w:val="66"/>
    <w:rsid w:val="004D20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4">
    <w:name w:val="Medium Grid 1 Accent 4"/>
    <w:basedOn w:val="Standardowy"/>
    <w:uiPriority w:val="67"/>
    <w:rsid w:val="004D2095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3akcent4">
    <w:name w:val="Medium Grid 3 Accent 4"/>
    <w:basedOn w:val="Standardowy"/>
    <w:uiPriority w:val="69"/>
    <w:rsid w:val="004D209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iemnalista">
    <w:name w:val="Dark List"/>
    <w:basedOn w:val="Standardowy"/>
    <w:uiPriority w:val="70"/>
    <w:rsid w:val="004D209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266209"/>
    <w:pPr>
      <w:spacing w:after="200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266209"/>
    <w:rPr>
      <w:rFonts w:eastAsiaTheme="minorHAnsi"/>
      <w:sz w:val="22"/>
      <w:szCs w:val="22"/>
      <w:lang w:val="pl-P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F3A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A9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F3A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A93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>
                <a:solidFill>
                  <a:sysClr val="windowText" lastClr="000000"/>
                </a:solidFill>
              </a:rPr>
              <a:t>Na pierwszych zajęciach przedstawiony został sylabus przedmiotu 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Na pierwszych zajęciach przedstawiony został sylabus przedmiotu 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8E9-4FDA-AFDA-C258D8C9975E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8E9-4FDA-AFDA-C258D8C9975E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8E9-4FDA-AFDA-C258D8C9975E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8E9-4FDA-AFDA-C258D8C9975E}"/>
              </c:ext>
            </c:extLst>
          </c:dPt>
          <c:dLbls>
            <c:dLbl>
              <c:idx val="0"/>
              <c:layout>
                <c:manualLayout>
                  <c:x val="-5.6253463108778115E-2"/>
                  <c:y val="0.11573522059742529"/>
                </c:manualLayout>
              </c:layout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8E9-4FDA-AFDA-C258D8C9975E}"/>
                </c:ext>
              </c:extLst>
            </c:dLbl>
            <c:dLbl>
              <c:idx val="1"/>
              <c:layout>
                <c:manualLayout>
                  <c:x val="-1.5026975794692338E-2"/>
                  <c:y val="1.7202474690663674E-2"/>
                </c:manualLayout>
              </c:layout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8E9-4FDA-AFDA-C258D8C9975E}"/>
                </c:ext>
              </c:extLst>
            </c:dLbl>
            <c:dLbl>
              <c:idx val="2"/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8E9-4FDA-AFDA-C258D8C9975E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3"/>
                <c:pt idx="0">
                  <c:v>Nie</c:v>
                </c:pt>
                <c:pt idx="1">
                  <c:v>Nie uczestniczyłem w pierwszych zajęciach</c:v>
                </c:pt>
                <c:pt idx="2">
                  <c:v>Tak</c:v>
                </c:pt>
              </c:strCache>
            </c:strRef>
          </c:cat>
          <c:val>
            <c:numRef>
              <c:f>Arkusz1!$B$2:$B$5</c:f>
              <c:numCache>
                <c:formatCode>0.00%</c:formatCode>
                <c:ptCount val="4"/>
                <c:pt idx="0">
                  <c:v>3.100000000000001E-2</c:v>
                </c:pt>
                <c:pt idx="1">
                  <c:v>2.9000000000000001E-2</c:v>
                </c:pt>
                <c:pt idx="2" formatCode="0%">
                  <c:v>0.94000000000000017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E11-45C6-AEA7-9EC74E45831D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>
      <a:gsLst>
        <a:gs pos="0">
          <a:srgbClr val="C3D4E8"/>
        </a:gs>
        <a:gs pos="0">
          <a:srgbClr val="D5E1EF"/>
        </a:gs>
        <a:gs pos="0">
          <a:srgbClr val="DBE5F1"/>
        </a:gs>
        <a:gs pos="79000">
          <a:srgbClr val="E0E9F3"/>
        </a:gs>
        <a:gs pos="54000">
          <a:srgbClr val="E7EEF6"/>
        </a:gs>
        <a:gs pos="0">
          <a:schemeClr val="accent1">
            <a:lumMod val="5000"/>
            <a:lumOff val="95000"/>
          </a:schemeClr>
        </a:gs>
        <a:gs pos="0">
          <a:schemeClr val="accent1">
            <a:lumMod val="45000"/>
            <a:lumOff val="55000"/>
          </a:schemeClr>
        </a:gs>
        <a:gs pos="0">
          <a:schemeClr val="accent1">
            <a:lumMod val="45000"/>
            <a:lumOff val="55000"/>
          </a:schemeClr>
        </a:gs>
        <a:gs pos="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Nauczyciel prowadził zajęcia z zaangażowaniem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23ED-4ED3-A704-15CB322D9E1C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3ED-4ED3-A704-15CB322D9E1C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23ED-4ED3-A704-15CB322D9E1C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3ED-4ED3-A704-15CB322D9E1C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3ED-4ED3-A704-15CB322D9E1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Tak</c:v>
                </c:pt>
                <c:pt idx="1">
                  <c:v>Raczej tak</c:v>
                </c:pt>
                <c:pt idx="2">
                  <c:v>Trudn powiedzieć</c:v>
                </c:pt>
                <c:pt idx="3">
                  <c:v>Nie</c:v>
                </c:pt>
                <c:pt idx="4">
                  <c:v>Raczej nie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 formatCode="0.00%">
                  <c:v>0.8540000000000002</c:v>
                </c:pt>
                <c:pt idx="1">
                  <c:v>7.0000000000000021E-2</c:v>
                </c:pt>
                <c:pt idx="2" formatCode="0.00%">
                  <c:v>3.100000000000001E-2</c:v>
                </c:pt>
                <c:pt idx="3" formatCode="0.00%">
                  <c:v>2.9000000000000001E-2</c:v>
                </c:pt>
                <c:pt idx="4" formatCode="0.00%">
                  <c:v>1.6000000000000007E-2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ED-4ED3-A704-15CB322D9E1C}"/>
            </c:ext>
          </c:extLst>
        </c:ser>
      </c:pie3DChart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>
      <a:gsLst>
        <a:gs pos="0">
          <a:srgbClr val="C3D4E8"/>
        </a:gs>
        <a:gs pos="0">
          <a:srgbClr val="D5E1EF"/>
        </a:gs>
        <a:gs pos="0">
          <a:srgbClr val="DBE5F1"/>
        </a:gs>
        <a:gs pos="79000">
          <a:srgbClr val="E0E9F3"/>
        </a:gs>
        <a:gs pos="54000">
          <a:srgbClr val="E7EEF6"/>
        </a:gs>
        <a:gs pos="0">
          <a:schemeClr val="accent1">
            <a:lumMod val="5000"/>
            <a:lumOff val="95000"/>
          </a:schemeClr>
        </a:gs>
        <a:gs pos="0">
          <a:schemeClr val="accent1">
            <a:lumMod val="45000"/>
            <a:lumOff val="55000"/>
          </a:schemeClr>
        </a:gs>
        <a:gs pos="0">
          <a:schemeClr val="accent1">
            <a:lumMod val="45000"/>
            <a:lumOff val="55000"/>
          </a:schemeClr>
        </a:gs>
        <a:gs pos="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Treści zajęć były zgodne z sylabusem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5970881663985551"/>
          <c:w val="0.76259787013028224"/>
          <c:h val="0.8402910670648932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Treści zajęć były zgodne z sylabusem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11A-4F6D-9180-6CB4FDA28402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11A-4F6D-9180-6CB4FDA28402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11A-4F6D-9180-6CB4FDA28402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11A-4F6D-9180-6CB4FDA28402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11A-4F6D-9180-6CB4FDA28402}"/>
              </c:ext>
            </c:extLst>
          </c:dPt>
          <c:dLbls>
            <c:dLbl>
              <c:idx val="0"/>
              <c:layout>
                <c:manualLayout>
                  <c:x val="-1.6614035329646885E-2"/>
                  <c:y val="-4.5963508593684062E-3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11A-4F6D-9180-6CB4FDA28402}"/>
                </c:ext>
              </c:extLst>
            </c:dLbl>
            <c:dLbl>
              <c:idx val="1"/>
              <c:layout>
                <c:manualLayout>
                  <c:x val="3.3456247040923759E-2"/>
                  <c:y val="-1.876605142099173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4.4343257443082311E-2"/>
                      <c:h val="6.518817204301073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211A-4F6D-9180-6CB4FDA28402}"/>
                </c:ext>
              </c:extLst>
            </c:dLbl>
            <c:dLbl>
              <c:idx val="2"/>
              <c:layout>
                <c:manualLayout>
                  <c:x val="6.0409007543058793E-2"/>
                  <c:y val="1.5400191911494913E-2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11A-4F6D-9180-6CB4FDA28402}"/>
                </c:ext>
              </c:extLst>
            </c:dLbl>
            <c:dLbl>
              <c:idx val="3"/>
              <c:dLblPos val="ctr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11A-4F6D-9180-6CB4FDA28402}"/>
                </c:ext>
              </c:extLst>
            </c:dLbl>
            <c:dLbl>
              <c:idx val="4"/>
              <c:layout>
                <c:manualLayout>
                  <c:x val="-6.8922505527439545E-2"/>
                  <c:y val="-1.4490023424491294E-2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11A-4F6D-9180-6CB4FDA284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Nie</c:v>
                </c:pt>
                <c:pt idx="1">
                  <c:v>Raczej nie</c:v>
                </c:pt>
                <c:pt idx="2">
                  <c:v>Raczej tak</c:v>
                </c:pt>
                <c:pt idx="3">
                  <c:v>Tak</c:v>
                </c:pt>
                <c:pt idx="4">
                  <c:v>Trudno powiedzieć</c:v>
                </c:pt>
              </c:strCache>
            </c:strRef>
          </c:cat>
          <c:val>
            <c:numRef>
              <c:f>Arkusz1!$B$2:$B$6</c:f>
              <c:numCache>
                <c:formatCode>0.00%</c:formatCode>
                <c:ptCount val="5"/>
                <c:pt idx="0">
                  <c:v>1.9000000000000006E-2</c:v>
                </c:pt>
                <c:pt idx="1">
                  <c:v>8.0000000000000054E-3</c:v>
                </c:pt>
                <c:pt idx="2">
                  <c:v>6.9000000000000034E-2</c:v>
                </c:pt>
                <c:pt idx="3">
                  <c:v>0.87500000000000022</c:v>
                </c:pt>
                <c:pt idx="4">
                  <c:v>6.9000000000000034E-2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211A-4F6D-9180-6CB4FDA28402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>
      <a:gsLst>
        <a:gs pos="0">
          <a:srgbClr val="C3D4E8"/>
        </a:gs>
        <a:gs pos="0">
          <a:srgbClr val="D5E1EF"/>
        </a:gs>
        <a:gs pos="0">
          <a:srgbClr val="DBE5F1"/>
        </a:gs>
        <a:gs pos="79000">
          <a:srgbClr val="E0E9F3"/>
        </a:gs>
        <a:gs pos="54000">
          <a:srgbClr val="E7EEF6"/>
        </a:gs>
        <a:gs pos="0">
          <a:schemeClr val="accent1">
            <a:lumMod val="5000"/>
            <a:lumOff val="95000"/>
          </a:schemeClr>
        </a:gs>
        <a:gs pos="0">
          <a:schemeClr val="accent1">
            <a:lumMod val="45000"/>
            <a:lumOff val="55000"/>
          </a:schemeClr>
        </a:gs>
        <a:gs pos="0">
          <a:schemeClr val="accent1">
            <a:lumMod val="45000"/>
            <a:lumOff val="55000"/>
          </a:schemeClr>
        </a:gs>
        <a:gs pos="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 Czas przeznaczony na zajęcia był efektywnie wykorzystywany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504-4BF4-BEDB-EAF90AD8431C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7504-4BF4-BEDB-EAF90AD8431C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504-4BF4-BEDB-EAF90AD8431C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7504-4BF4-BEDB-EAF90AD8431C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504-4BF4-BEDB-EAF90AD8431C}"/>
              </c:ext>
            </c:extLst>
          </c:dPt>
          <c:dLbls>
            <c:dLbl>
              <c:idx val="0"/>
              <c:layout>
                <c:manualLayout>
                  <c:x val="-6.8748177311169417E-2"/>
                  <c:y val="1.1467629046369214E-2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04-4BF4-BEDB-EAF90AD8431C}"/>
                </c:ext>
              </c:extLst>
            </c:dLbl>
            <c:dLbl>
              <c:idx val="1"/>
              <c:layout>
                <c:manualLayout>
                  <c:x val="-1.3425196850393699E-2"/>
                  <c:y val="-5.7352205974253235E-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4.3958333333333335E-2"/>
                      <c:h val="6.964285714285713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7504-4BF4-BEDB-EAF90AD8431C}"/>
                </c:ext>
              </c:extLst>
            </c:dLbl>
            <c:dLbl>
              <c:idx val="2"/>
              <c:layout>
                <c:manualLayout>
                  <c:x val="-6.8821084864391984E-3"/>
                  <c:y val="1.3433008373953255E-2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504-4BF4-BEDB-EAF90AD8431C}"/>
                </c:ext>
              </c:extLst>
            </c:dLbl>
            <c:dLbl>
              <c:idx val="3"/>
              <c:layout>
                <c:manualLayout>
                  <c:x val="-1.0094233012540098E-2"/>
                  <c:y val="-1.0372765904261966E-2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504-4BF4-BEDB-EAF90AD843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Nie</c:v>
                </c:pt>
                <c:pt idx="1">
                  <c:v>Raczej nie</c:v>
                </c:pt>
                <c:pt idx="2">
                  <c:v>Raczej tak</c:v>
                </c:pt>
                <c:pt idx="3">
                  <c:v>Tak</c:v>
                </c:pt>
                <c:pt idx="4">
                  <c:v>Trudno powiedzieć</c:v>
                </c:pt>
              </c:strCache>
            </c:strRef>
          </c:cat>
          <c:val>
            <c:numRef>
              <c:f>Arkusz1!$B$2:$B$6</c:f>
              <c:numCache>
                <c:formatCode>0.00%</c:formatCode>
                <c:ptCount val="5"/>
                <c:pt idx="0">
                  <c:v>3.2000000000000015E-2</c:v>
                </c:pt>
                <c:pt idx="1">
                  <c:v>2.1000000000000008E-2</c:v>
                </c:pt>
                <c:pt idx="2">
                  <c:v>8.0000000000000029E-2</c:v>
                </c:pt>
                <c:pt idx="3" formatCode="0%">
                  <c:v>0.84300000000000019</c:v>
                </c:pt>
                <c:pt idx="4">
                  <c:v>2.4E-2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04-4BF4-BEDB-EAF90AD8431C}"/>
            </c:ext>
          </c:extLst>
        </c:ser>
        <c:dLbls>
          <c:showCatName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4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>
      <a:gsLst>
        <a:gs pos="0">
          <a:srgbClr val="C3D4E8"/>
        </a:gs>
        <a:gs pos="0">
          <a:srgbClr val="D5E1EF"/>
        </a:gs>
        <a:gs pos="0">
          <a:srgbClr val="DBE5F1"/>
        </a:gs>
        <a:gs pos="79000">
          <a:srgbClr val="E0E9F3"/>
        </a:gs>
        <a:gs pos="54000">
          <a:srgbClr val="E7EEF6"/>
        </a:gs>
        <a:gs pos="0">
          <a:schemeClr val="accent1">
            <a:lumMod val="5000"/>
            <a:lumOff val="95000"/>
          </a:schemeClr>
        </a:gs>
        <a:gs pos="0">
          <a:schemeClr val="accent1">
            <a:lumMod val="45000"/>
            <a:lumOff val="55000"/>
          </a:schemeClr>
        </a:gs>
        <a:gs pos="0">
          <a:schemeClr val="accent1">
            <a:lumMod val="45000"/>
            <a:lumOff val="55000"/>
          </a:schemeClr>
        </a:gs>
        <a:gs pos="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</a:rPr>
              <a:t>Metody weryfikacji efektów podane w sylabusie były respektowane</a:t>
            </a:r>
          </a:p>
        </c:rich>
      </c:tx>
      <c:layout>
        <c:manualLayout>
          <c:xMode val="edge"/>
          <c:yMode val="edge"/>
          <c:x val="0.15888888888888891"/>
          <c:y val="0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Metody weryfikacji efektów kształcenia (zasady zaliczenia przedmiotu) podane w sylabusie były respektowane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9C2-4FC1-80F9-7EDA6C72DE51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9C2-4FC1-80F9-7EDA6C72DE51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9C2-4FC1-80F9-7EDA6C72DE51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9C2-4FC1-80F9-7EDA6C72DE51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9C2-4FC1-80F9-7EDA6C72DE5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Tak</c:v>
                </c:pt>
                <c:pt idx="1">
                  <c:v>Raczej tak</c:v>
                </c:pt>
                <c:pt idx="2">
                  <c:v>Trudno powiedzieć</c:v>
                </c:pt>
                <c:pt idx="3">
                  <c:v>Nie</c:v>
                </c:pt>
                <c:pt idx="4">
                  <c:v>Raczej nie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 formatCode="0.00%">
                  <c:v>0.84300000000000019</c:v>
                </c:pt>
                <c:pt idx="1">
                  <c:v>8.0000000000000029E-2</c:v>
                </c:pt>
                <c:pt idx="2" formatCode="0.00%">
                  <c:v>2.4E-2</c:v>
                </c:pt>
                <c:pt idx="3" formatCode="0.00%">
                  <c:v>3.2000000000000015E-2</c:v>
                </c:pt>
                <c:pt idx="4" formatCode="0.00%">
                  <c:v>2.1000000000000008E-2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89C2-4FC1-80F9-7EDA6C72DE51}"/>
            </c:ext>
          </c:extLst>
        </c:ser>
      </c:pie3DChart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>
      <a:gsLst>
        <a:gs pos="0">
          <a:srgbClr val="C3D4E8"/>
        </a:gs>
        <a:gs pos="0">
          <a:srgbClr val="D5E1EF"/>
        </a:gs>
        <a:gs pos="0">
          <a:srgbClr val="DBE5F1"/>
        </a:gs>
        <a:gs pos="79000">
          <a:srgbClr val="E0E9F3"/>
        </a:gs>
        <a:gs pos="54000">
          <a:srgbClr val="E7EEF6"/>
        </a:gs>
        <a:gs pos="0">
          <a:schemeClr val="accent1">
            <a:lumMod val="5000"/>
            <a:lumOff val="95000"/>
          </a:schemeClr>
        </a:gs>
        <a:gs pos="0">
          <a:schemeClr val="accent1">
            <a:lumMod val="45000"/>
            <a:lumOff val="55000"/>
          </a:schemeClr>
        </a:gs>
        <a:gs pos="0">
          <a:schemeClr val="accent1">
            <a:lumMod val="45000"/>
            <a:lumOff val="55000"/>
          </a:schemeClr>
        </a:gs>
        <a:gs pos="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Treści przedmiotu były przedstawione w zrozumiały sposób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Treści przedmiotu były przedstawione w zrozumiały sposób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6290-475B-9C97-B23DAA99B843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290-475B-9C97-B23DAA99B843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290-475B-9C97-B23DAA99B843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6290-475B-9C97-B23DAA99B843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290-475B-9C97-B23DAA99B843}"/>
              </c:ext>
            </c:extLst>
          </c:dPt>
          <c:dLbls>
            <c:dLbl>
              <c:idx val="2"/>
              <c:layout>
                <c:manualLayout>
                  <c:x val="4.4609397783610394E-3"/>
                  <c:y val="-9.7215973003374583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290-475B-9C97-B23DAA99B8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Tak</c:v>
                </c:pt>
                <c:pt idx="1">
                  <c:v>Taczej tak</c:v>
                </c:pt>
                <c:pt idx="2">
                  <c:v>Trudno powiedzieć</c:v>
                </c:pt>
                <c:pt idx="3">
                  <c:v>Nie</c:v>
                </c:pt>
                <c:pt idx="4">
                  <c:v>Raczej nie</c:v>
                </c:pt>
              </c:strCache>
            </c:strRef>
          </c:cat>
          <c:val>
            <c:numRef>
              <c:f>Arkusz1!$B$2:$B$6</c:f>
              <c:numCache>
                <c:formatCode>0.00%</c:formatCode>
                <c:ptCount val="5"/>
                <c:pt idx="0">
                  <c:v>0.8470000000000002</c:v>
                </c:pt>
                <c:pt idx="1">
                  <c:v>8.1000000000000003E-2</c:v>
                </c:pt>
                <c:pt idx="2">
                  <c:v>2.4E-2</c:v>
                </c:pt>
                <c:pt idx="3">
                  <c:v>3.100000000000001E-2</c:v>
                </c:pt>
                <c:pt idx="4">
                  <c:v>1.7000000000000001E-2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290-475B-9C97-B23DAA99B843}"/>
            </c:ext>
          </c:extLst>
        </c:ser>
      </c:pie3DChart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>
      <a:gsLst>
        <a:gs pos="0">
          <a:srgbClr val="C3D4E8"/>
        </a:gs>
        <a:gs pos="0">
          <a:srgbClr val="D5E1EF"/>
        </a:gs>
        <a:gs pos="0">
          <a:srgbClr val="DBE5F1"/>
        </a:gs>
        <a:gs pos="79000">
          <a:srgbClr val="E0E9F3"/>
        </a:gs>
        <a:gs pos="54000">
          <a:srgbClr val="E7EEF6"/>
        </a:gs>
        <a:gs pos="0">
          <a:schemeClr val="accent1">
            <a:lumMod val="5000"/>
            <a:lumOff val="95000"/>
          </a:schemeClr>
        </a:gs>
        <a:gs pos="0">
          <a:schemeClr val="accent1">
            <a:lumMod val="45000"/>
            <a:lumOff val="55000"/>
          </a:schemeClr>
        </a:gs>
        <a:gs pos="0">
          <a:schemeClr val="accent1">
            <a:lumMod val="45000"/>
            <a:lumOff val="55000"/>
          </a:schemeClr>
        </a:gs>
        <a:gs pos="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pl-PL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b="1">
                <a:solidFill>
                  <a:sysClr val="windowText" lastClr="000000"/>
                </a:solidFill>
              </a:rPr>
              <a:t>S</a:t>
            </a:r>
            <a:r>
              <a:rPr lang="en-US" b="1">
                <a:solidFill>
                  <a:sysClr val="windowText" lastClr="000000"/>
                </a:solidFill>
              </a:rPr>
              <a:t>posób realizacji zajęć motywował mnie do pogłębiania i systematyzowania własnej wiedzy, umiejętności i kompetencji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sposób realizacji zajęć motywował mnie do pogłębiania i systematyzowania własnej wiedzy, umiejętności i kompetencji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BF5-4ED7-A667-03C8ABAC5753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BF5-4ED7-A667-03C8ABAC5753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BF5-4ED7-A667-03C8ABAC5753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BF5-4ED7-A667-03C8ABAC5753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BF5-4ED7-A667-03C8ABAC575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Tak</c:v>
                </c:pt>
                <c:pt idx="1">
                  <c:v>Raczej tak</c:v>
                </c:pt>
                <c:pt idx="2">
                  <c:v>Trudno powiedzieć</c:v>
                </c:pt>
                <c:pt idx="3">
                  <c:v>Nie</c:v>
                </c:pt>
                <c:pt idx="4">
                  <c:v>Raczej nie</c:v>
                </c:pt>
              </c:strCache>
            </c:strRef>
          </c:cat>
          <c:val>
            <c:numRef>
              <c:f>Arkusz1!$B$2:$B$6</c:f>
              <c:numCache>
                <c:formatCode>0.00%</c:formatCode>
                <c:ptCount val="5"/>
                <c:pt idx="0">
                  <c:v>0.77400000000000024</c:v>
                </c:pt>
                <c:pt idx="1">
                  <c:v>7.5000000000000011E-2</c:v>
                </c:pt>
                <c:pt idx="2">
                  <c:v>4.8000000000000001E-2</c:v>
                </c:pt>
                <c:pt idx="3">
                  <c:v>6.7000000000000004E-2</c:v>
                </c:pt>
                <c:pt idx="4">
                  <c:v>3.5999999999999997E-2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BF5-4ED7-A667-03C8ABAC5753}"/>
            </c:ext>
          </c:extLst>
        </c:ser>
      </c:pie3DChart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>
      <a:gsLst>
        <a:gs pos="0">
          <a:srgbClr val="C3D4E8"/>
        </a:gs>
        <a:gs pos="0">
          <a:srgbClr val="D5E1EF"/>
        </a:gs>
        <a:gs pos="0">
          <a:srgbClr val="DBE5F1"/>
        </a:gs>
        <a:gs pos="79000">
          <a:srgbClr val="E0E9F3"/>
        </a:gs>
        <a:gs pos="54000">
          <a:srgbClr val="E7EEF6"/>
        </a:gs>
        <a:gs pos="0">
          <a:schemeClr val="accent1">
            <a:lumMod val="5000"/>
            <a:lumOff val="95000"/>
          </a:schemeClr>
        </a:gs>
        <a:gs pos="0">
          <a:schemeClr val="accent1">
            <a:lumMod val="45000"/>
            <a:lumOff val="55000"/>
          </a:schemeClr>
        </a:gs>
        <a:gs pos="0">
          <a:schemeClr val="accent1">
            <a:lumMod val="45000"/>
            <a:lumOff val="55000"/>
          </a:schemeClr>
        </a:gs>
        <a:gs pos="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layout>
        <c:manualLayout>
          <c:xMode val="edge"/>
          <c:yMode val="edge"/>
          <c:x val="0.18182870370370369"/>
          <c:y val="3.5714285714285712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Nauczyciel przedmiotu odnosił się do mnie z szacunkiem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F58-4151-944D-6D89BFC2C53F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EF58-4151-944D-6D89BFC2C53F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F58-4151-944D-6D89BFC2C53F}"/>
              </c:ext>
            </c:extLst>
          </c:dPt>
          <c:dLbls>
            <c:dLbl>
              <c:idx val="1"/>
              <c:layout>
                <c:manualLayout>
                  <c:x val="-1.3526356080489941E-2"/>
                  <c:y val="-4.82617797775277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F58-4151-944D-6D89BFC2C53F}"/>
                </c:ext>
              </c:extLst>
            </c:dLbl>
            <c:dLbl>
              <c:idx val="2"/>
              <c:layout>
                <c:manualLayout>
                  <c:x val="6.7462361475648908E-2"/>
                  <c:y val="-2.099831271091115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F58-4151-944D-6D89BFC2C5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Trudno powiedzieć</c:v>
                </c:pt>
                <c:pt idx="2">
                  <c:v>Nie</c:v>
                </c:pt>
              </c:strCache>
            </c:strRef>
          </c:cat>
          <c:val>
            <c:numRef>
              <c:f>Arkusz1!$B$2:$B$4</c:f>
              <c:numCache>
                <c:formatCode>0%</c:formatCode>
                <c:ptCount val="3"/>
                <c:pt idx="0" formatCode="0.00%">
                  <c:v>0.95100000000000018</c:v>
                </c:pt>
                <c:pt idx="1">
                  <c:v>3.0000000000000002E-2</c:v>
                </c:pt>
                <c:pt idx="2" formatCode="0.00%">
                  <c:v>1.9000000000000006E-2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F58-4151-944D-6D89BFC2C53F}"/>
            </c:ext>
          </c:extLst>
        </c:ser>
      </c:pie3DChart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>
      <a:gsLst>
        <a:gs pos="0">
          <a:srgbClr val="C3D4E8"/>
        </a:gs>
        <a:gs pos="0">
          <a:srgbClr val="D5E1EF"/>
        </a:gs>
        <a:gs pos="0">
          <a:srgbClr val="DBE5F1"/>
        </a:gs>
        <a:gs pos="79000">
          <a:srgbClr val="E0E9F3"/>
        </a:gs>
        <a:gs pos="54000">
          <a:srgbClr val="E7EEF6"/>
        </a:gs>
        <a:gs pos="0">
          <a:schemeClr val="accent1">
            <a:lumMod val="5000"/>
            <a:lumOff val="95000"/>
          </a:schemeClr>
        </a:gs>
        <a:gs pos="0">
          <a:schemeClr val="accent1">
            <a:lumMod val="45000"/>
            <a:lumOff val="55000"/>
          </a:schemeClr>
        </a:gs>
        <a:gs pos="0">
          <a:schemeClr val="accent1">
            <a:lumMod val="45000"/>
            <a:lumOff val="55000"/>
          </a:schemeClr>
        </a:gs>
        <a:gs pos="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Mogłam/mogłem liczyć na dodatkowe merytoryczne wsparcie prowadzącej/prowadzącego w trakcie zajęć dydaktycznych lub w formie konsultacji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Mogłam/mogłem liczyć na dodatkowe merytoryczne wsparcie prowadzącej/prowadzącego w trakcie zajęć dydaktycznych lub w formie konsultacji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17A-4A0F-80AF-3A1E805629D7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F17A-4A0F-80AF-3A1E805629D7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17A-4A0F-80AF-3A1E805629D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 było takije potrzeby </c:v>
                </c:pt>
                <c:pt idx="2">
                  <c:v>Nie </c:v>
                </c:pt>
              </c:strCache>
            </c:strRef>
          </c:cat>
          <c:val>
            <c:numRef>
              <c:f>Arkusz1!$B$2:$B$4</c:f>
              <c:numCache>
                <c:formatCode>0.00%</c:formatCode>
                <c:ptCount val="3"/>
                <c:pt idx="0">
                  <c:v>0.70600000000000018</c:v>
                </c:pt>
                <c:pt idx="1">
                  <c:v>0.25900000000000001</c:v>
                </c:pt>
                <c:pt idx="2">
                  <c:v>3.500000000000001E-2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7A-4A0F-80AF-3A1E805629D7}"/>
            </c:ext>
          </c:extLst>
        </c:ser>
      </c:pie3DChart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>
      <a:gsLst>
        <a:gs pos="0">
          <a:srgbClr val="C3D4E8"/>
        </a:gs>
        <a:gs pos="0">
          <a:srgbClr val="D5E1EF"/>
        </a:gs>
        <a:gs pos="0">
          <a:srgbClr val="DBE5F1"/>
        </a:gs>
        <a:gs pos="79000">
          <a:srgbClr val="E0E9F3"/>
        </a:gs>
        <a:gs pos="54000">
          <a:srgbClr val="E7EEF6"/>
        </a:gs>
        <a:gs pos="0">
          <a:schemeClr val="accent1">
            <a:lumMod val="5000"/>
            <a:lumOff val="95000"/>
          </a:schemeClr>
        </a:gs>
        <a:gs pos="0">
          <a:schemeClr val="accent1">
            <a:lumMod val="45000"/>
            <a:lumOff val="55000"/>
          </a:schemeClr>
        </a:gs>
        <a:gs pos="0">
          <a:schemeClr val="accent1">
            <a:lumMod val="45000"/>
            <a:lumOff val="55000"/>
          </a:schemeClr>
        </a:gs>
        <a:gs pos="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Nauczyciel realizował zajęcia zgodnie z rozkładem zajęć</a:t>
            </a:r>
          </a:p>
        </c:rich>
      </c:tx>
      <c:layout>
        <c:manualLayout>
          <c:xMode val="edge"/>
          <c:yMode val="edge"/>
          <c:x val="0.12603583406240895"/>
          <c:y val="4.7619047619047623E-2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Nauczyciel realizował zajęcia zgodnie z rozkładem zajęć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065-49BC-9C1F-A4C459786252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065-49BC-9C1F-A4C459786252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1065-49BC-9C1F-A4C45978625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</c:dLbl>
            <c:dLbl>
              <c:idx val="1"/>
              <c:layout>
                <c:manualLayout>
                  <c:x val="-1.8739246135899716E-2"/>
                  <c:y val="-3.576891598227641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065-49BC-9C1F-A4C459786252}"/>
                </c:ext>
              </c:extLst>
            </c:dLbl>
            <c:dLbl>
              <c:idx val="2"/>
              <c:layout>
                <c:manualLayout>
                  <c:x val="6.5001731554389056E-2"/>
                  <c:y val="-3.739903479806960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065-49BC-9C1F-A4C4597862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Trudno powiedzieć</c:v>
                </c:pt>
                <c:pt idx="2">
                  <c:v>Nie</c:v>
                </c:pt>
              </c:strCache>
            </c:strRef>
          </c:cat>
          <c:val>
            <c:numRef>
              <c:f>Arkusz1!$B$2:$B$4</c:f>
              <c:numCache>
                <c:formatCode>0.00%</c:formatCode>
                <c:ptCount val="3"/>
                <c:pt idx="0">
                  <c:v>0.94099999999999995</c:v>
                </c:pt>
                <c:pt idx="1">
                  <c:v>2.9000000000000001E-2</c:v>
                </c:pt>
                <c:pt idx="2">
                  <c:v>3.100000000000001E-2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65-49BC-9C1F-A4C459786252}"/>
            </c:ext>
          </c:extLst>
        </c:ser>
      </c:pie3DChart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>
      <a:gsLst>
        <a:gs pos="0">
          <a:srgbClr val="C3D4E8"/>
        </a:gs>
        <a:gs pos="0">
          <a:srgbClr val="D5E1EF"/>
        </a:gs>
        <a:gs pos="0">
          <a:srgbClr val="DBE5F1"/>
        </a:gs>
        <a:gs pos="79000">
          <a:srgbClr val="E0E9F3"/>
        </a:gs>
        <a:gs pos="54000">
          <a:srgbClr val="E7EEF6"/>
        </a:gs>
        <a:gs pos="0">
          <a:schemeClr val="accent1">
            <a:lumMod val="5000"/>
            <a:lumOff val="95000"/>
          </a:schemeClr>
        </a:gs>
        <a:gs pos="0">
          <a:schemeClr val="accent1">
            <a:lumMod val="45000"/>
            <a:lumOff val="55000"/>
          </a:schemeClr>
        </a:gs>
        <a:gs pos="0">
          <a:schemeClr val="accent1">
            <a:lumMod val="45000"/>
            <a:lumOff val="55000"/>
          </a:schemeClr>
        </a:gs>
        <a:gs pos="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D0B8C-03A3-43B1-AD1F-E66647A2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1261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S</dc:creator>
  <cp:lastModifiedBy>ADS</cp:lastModifiedBy>
  <cp:revision>2</cp:revision>
  <cp:lastPrinted>2017-11-09T13:03:00Z</cp:lastPrinted>
  <dcterms:created xsi:type="dcterms:W3CDTF">2017-11-27T08:15:00Z</dcterms:created>
  <dcterms:modified xsi:type="dcterms:W3CDTF">2017-11-27T08:15:00Z</dcterms:modified>
</cp:coreProperties>
</file>