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BFF6F" w14:textId="77777777" w:rsidR="008855EF" w:rsidRDefault="008855EF" w:rsidP="008855EF">
      <w:pPr>
        <w:spacing w:line="36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Postępowanie karne</w:t>
      </w:r>
    </w:p>
    <w:p w14:paraId="11130877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Formy procesu karnego</w:t>
      </w:r>
    </w:p>
    <w:p w14:paraId="2238671E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Podstawowe zasady procesu karnego</w:t>
      </w:r>
    </w:p>
    <w:p w14:paraId="68D8B1FA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Pojęcie, rola i znaczenie przesłanek procesowych </w:t>
      </w:r>
    </w:p>
    <w:p w14:paraId="5C30B9FB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Przesłanki wyłączenia sędziego </w:t>
      </w:r>
    </w:p>
    <w:p w14:paraId="545BBD2E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postępowania przygotowawczego</w:t>
      </w:r>
    </w:p>
    <w:p w14:paraId="5E75763C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postępowania  jurysdykcyjnego</w:t>
      </w:r>
    </w:p>
    <w:p w14:paraId="5B45C48C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Zasada prawa do obrony. Prawo do obrony w aspekcie formalnym i materialnym</w:t>
      </w:r>
    </w:p>
    <w:p w14:paraId="1E920627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Zatrzymanie rodzaje, podstawy i środki zaskarżenia</w:t>
      </w:r>
    </w:p>
    <w:p w14:paraId="6302D118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Procesowi przedstawiciele stron</w:t>
      </w:r>
    </w:p>
    <w:p w14:paraId="7E1C7821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Prawa i obowiązki oskarżonego </w:t>
      </w:r>
    </w:p>
    <w:p w14:paraId="25399834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Prawa i obowiązki pokrzywdzonego </w:t>
      </w:r>
    </w:p>
    <w:p w14:paraId="2D90D371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Prawa i obowiązki świadka</w:t>
      </w:r>
    </w:p>
    <w:p w14:paraId="280C53A5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Charakterystyka orzeczeń, zarządzeń i poleceń </w:t>
      </w:r>
    </w:p>
    <w:p w14:paraId="7BF1A041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Charakterystyka terminów procesowych </w:t>
      </w:r>
    </w:p>
    <w:p w14:paraId="7F9DCA1B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Formy dokumentowania czynności procesowych </w:t>
      </w:r>
    </w:p>
    <w:p w14:paraId="635F6E9C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Pojęcie i rodzaje dowodów w postępowaniu karnym </w:t>
      </w:r>
    </w:p>
    <w:p w14:paraId="5F2339CD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Wprowadzanie dowodów do procesu karnego</w:t>
      </w:r>
    </w:p>
    <w:p w14:paraId="656D5339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Dowód z zeznań świadka i wyjaśnień oskarżonego </w:t>
      </w:r>
    </w:p>
    <w:p w14:paraId="2E1EA52C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Metodyka przesłuchania w świetle przepisów k.p.k.</w:t>
      </w:r>
    </w:p>
    <w:p w14:paraId="68B35F4D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Dostęp do akt postępowania w procesie karnym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5BF067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Procesowa instytucja biegłego, zasady powoływania biegłych i wymogi opinii </w:t>
      </w:r>
    </w:p>
    <w:p w14:paraId="16227AAF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Oględziny jako czynność procesowa (rodzaje, zasady przeprowadzania)</w:t>
      </w:r>
    </w:p>
    <w:p w14:paraId="43C94831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Charakterystyka i przebieg eksperymentu procesowego </w:t>
      </w:r>
    </w:p>
    <w:p w14:paraId="1BE3579F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Okazanie – rodzaje, charakterystyka i zasady przeprowadzania </w:t>
      </w:r>
    </w:p>
    <w:p w14:paraId="7BA51DBD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Konfrontacja jako szczególna forma przesłuchania </w:t>
      </w:r>
    </w:p>
    <w:p w14:paraId="0872D798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Charakterystyka i przebieg przeszukania</w:t>
      </w:r>
    </w:p>
    <w:p w14:paraId="38C5A67B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Środki zapobiegawcze i ich charakterystyka </w:t>
      </w:r>
    </w:p>
    <w:p w14:paraId="1190825F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Tymczasowe aresztowanie</w:t>
      </w:r>
    </w:p>
    <w:p w14:paraId="6FE62723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Nieizolacyjne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środki zapobiegawcze </w:t>
      </w:r>
    </w:p>
    <w:p w14:paraId="6B78657E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majątkowe</w:t>
      </w:r>
    </w:p>
    <w:p w14:paraId="04DA95AD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Kary porządkowe</w:t>
      </w:r>
    </w:p>
    <w:p w14:paraId="50ACCDE9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Wszczęcie postępowania przygotowawczego</w:t>
      </w:r>
    </w:p>
    <w:p w14:paraId="1064491A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Cele i formy </w:t>
      </w:r>
      <w:r>
        <w:rPr>
          <w:rFonts w:ascii="Times New Roman" w:hAnsi="Times New Roman" w:cs="Times New Roman"/>
          <w:sz w:val="24"/>
          <w:szCs w:val="24"/>
        </w:rPr>
        <w:t>postępowania przygotowawczego</w:t>
      </w:r>
    </w:p>
    <w:p w14:paraId="72551BAC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Rola sądu w stadium postępowania przygotowawczego</w:t>
      </w:r>
    </w:p>
    <w:p w14:paraId="46137C49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Skarga zasadnicza – akt oskarżenia i jego znaczenie</w:t>
      </w:r>
    </w:p>
    <w:p w14:paraId="7493DE73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Formalna i merytoryczna kontrola oskarżenia</w:t>
      </w:r>
    </w:p>
    <w:p w14:paraId="67C9CB20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wstępna rozprawy głównej</w:t>
      </w:r>
    </w:p>
    <w:p w14:paraId="43827373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Przewód sądowy</w:t>
      </w:r>
    </w:p>
    <w:p w14:paraId="7E93E109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Przebieg narady sędziowskiej, głosowanie i sporządzanie wyroku</w:t>
      </w:r>
    </w:p>
    <w:p w14:paraId="0A2D0372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Zasada domniemania niewinności i in dubio pro </w:t>
      </w:r>
      <w:proofErr w:type="spellStart"/>
      <w:r>
        <w:rPr>
          <w:rFonts w:ascii="Times New Roman" w:hAnsi="Times New Roman"/>
          <w:sz w:val="24"/>
          <w:szCs w:val="24"/>
        </w:rPr>
        <w:t>reo</w:t>
      </w:r>
      <w:proofErr w:type="spellEnd"/>
    </w:p>
    <w:p w14:paraId="7BE9D28D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Subsydiarny akt oskarżenia</w:t>
      </w:r>
    </w:p>
    <w:p w14:paraId="543F5685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Zakazy dowodowe - pojęcie, zakazy zupełne i niezupełne, względne i bezwzględne</w:t>
      </w:r>
    </w:p>
    <w:p w14:paraId="1CE70A5B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Zasada prawdy materialnej. Ograniczenia w dokonywaniu prawdziwych ustaleń faktycznych</w:t>
      </w:r>
    </w:p>
    <w:p w14:paraId="6684F6F5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Źródło dowodowe i środek dowodowy. Wprowadzanie dowodów do procesu karnego i ich ocena</w:t>
      </w:r>
    </w:p>
    <w:p w14:paraId="16031429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gończy</w:t>
      </w:r>
    </w:p>
    <w:p w14:paraId="0F2925BD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Dobrowolne poddanie się odpowiedzialności karnej - cel instytucji, przesłanki zastosowania, tryb orzekania, uprawnienia oskarżonego, prokuratora i pokrzywdzonego</w:t>
      </w:r>
    </w:p>
    <w:p w14:paraId="38998A05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Pojęcie i rodzaje środków zaskarżenia </w:t>
      </w:r>
    </w:p>
    <w:p w14:paraId="7550AACB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Apelacja jako środek zaskarżenia</w:t>
      </w:r>
    </w:p>
    <w:p w14:paraId="32B52ACD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Wyjaśnienia oskarżonego </w:t>
      </w:r>
    </w:p>
    <w:p w14:paraId="6B37DA74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Wznowienie postępowania jako nadzwyczajny środek zaskarżenia</w:t>
      </w:r>
    </w:p>
    <w:p w14:paraId="58C48821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Świadek anonimowy</w:t>
      </w:r>
    </w:p>
    <w:p w14:paraId="06A73AB9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List żelazny </w:t>
      </w:r>
    </w:p>
    <w:p w14:paraId="588491CA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Podstawy kasacji</w:t>
      </w:r>
    </w:p>
    <w:p w14:paraId="70D9D044" w14:textId="77777777" w:rsidR="008855EF" w:rsidRDefault="008855EF" w:rsidP="008855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Wyznaczenie obrońcy z urzędu</w:t>
      </w:r>
    </w:p>
    <w:p w14:paraId="6F17B165" w14:textId="77777777" w:rsidR="008855EF" w:rsidRDefault="008855EF" w:rsidP="008855EF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Prawo karne wykonawcze</w:t>
      </w:r>
    </w:p>
    <w:p w14:paraId="7AFD50B8" w14:textId="77777777" w:rsidR="008855EF" w:rsidRDefault="008855EF" w:rsidP="008855EF">
      <w:pPr>
        <w:spacing w:after="0" w:line="240" w:lineRule="auto"/>
        <w:ind w:left="360"/>
        <w:rPr>
          <w:sz w:val="24"/>
          <w:szCs w:val="24"/>
        </w:rPr>
      </w:pPr>
    </w:p>
    <w:p w14:paraId="630EABBC" w14:textId="77777777" w:rsidR="008855EF" w:rsidRDefault="008855EF" w:rsidP="008855E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Skazany i jego status w postępowaniu karnym wykonawczym</w:t>
      </w:r>
    </w:p>
    <w:p w14:paraId="44DF461B" w14:textId="77777777" w:rsidR="008855EF" w:rsidRDefault="008855EF" w:rsidP="008855E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Prawa skazanego odbywającego karę pozbawienia wolności</w:t>
      </w:r>
    </w:p>
    <w:p w14:paraId="4491487C" w14:textId="77777777" w:rsidR="008855EF" w:rsidRDefault="008855EF" w:rsidP="008855E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Obowiązki skazanego odbywającego karę pozbawienia wolności</w:t>
      </w:r>
    </w:p>
    <w:p w14:paraId="14968C40" w14:textId="77777777" w:rsidR="008855EF" w:rsidRDefault="008855EF" w:rsidP="008855E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 postępowania karnego wykonawczego</w:t>
      </w:r>
    </w:p>
    <w:p w14:paraId="6E8F2680" w14:textId="77777777" w:rsidR="008855EF" w:rsidRDefault="008855EF" w:rsidP="008855E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Organy postępowania  karnego wykonawczego </w:t>
      </w:r>
    </w:p>
    <w:p w14:paraId="04C4DFA2" w14:textId="77777777" w:rsidR="008855EF" w:rsidRDefault="008855EF" w:rsidP="008855E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Wszczęcie postępowania wykonawczego</w:t>
      </w:r>
    </w:p>
    <w:p w14:paraId="0FC40952" w14:textId="77777777" w:rsidR="008855EF" w:rsidRDefault="008855EF" w:rsidP="008855E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Wykonalność orzeczenia, a prawomocność</w:t>
      </w:r>
    </w:p>
    <w:p w14:paraId="6EA63C7E" w14:textId="77777777" w:rsidR="008855EF" w:rsidRDefault="008855EF" w:rsidP="008855E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Zawieszenie postępowania karnego wykonawczego</w:t>
      </w:r>
    </w:p>
    <w:p w14:paraId="7A6BA654" w14:textId="77777777" w:rsidR="008855EF" w:rsidRDefault="008855EF" w:rsidP="008855E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Umorzenie postępowania  (ujemne przesłanki postępowania)</w:t>
      </w:r>
    </w:p>
    <w:p w14:paraId="0ED8EEC3" w14:textId="77777777" w:rsidR="008855EF" w:rsidRDefault="008855EF" w:rsidP="008855E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Zwykłe środki zaskarżenia decyzji wydanych w postępowaniu wykonawczym</w:t>
      </w:r>
    </w:p>
    <w:p w14:paraId="334C6743" w14:textId="77777777" w:rsidR="008855EF" w:rsidRDefault="008855EF" w:rsidP="008855E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Nadzwyczajne środki zaskarżenia decyzji wydanych w postępowaniu wykonawczym</w:t>
      </w:r>
    </w:p>
    <w:p w14:paraId="15224691" w14:textId="77777777" w:rsidR="008855EF" w:rsidRDefault="008855EF" w:rsidP="008855E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Wzruszanie postanowień w trybie art.24 </w:t>
      </w:r>
      <w:proofErr w:type="spellStart"/>
      <w:r>
        <w:rPr>
          <w:rFonts w:ascii="Times New Roman" w:hAnsi="Times New Roman" w:cs="Times New Roman"/>
          <w:sz w:val="24"/>
          <w:szCs w:val="24"/>
        </w:rPr>
        <w:t>k.k.w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EF9D841" w14:textId="77777777" w:rsidR="008855EF" w:rsidRDefault="008855EF" w:rsidP="008855E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Rozstrzyganie wątpliwości co do wykonania orzeczenia </w:t>
      </w:r>
    </w:p>
    <w:p w14:paraId="31EA1C91" w14:textId="77777777" w:rsidR="008855EF" w:rsidRDefault="008855EF" w:rsidP="008855E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penitencjarny</w:t>
      </w:r>
    </w:p>
    <w:p w14:paraId="7D56B02D" w14:textId="77777777" w:rsidR="008855EF" w:rsidRDefault="008855EF" w:rsidP="008855E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kary grzywny</w:t>
      </w:r>
    </w:p>
    <w:p w14:paraId="01B1B5D2" w14:textId="77777777" w:rsidR="008855EF" w:rsidRDefault="008855EF" w:rsidP="008855E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Odroczenie kary grzywny</w:t>
      </w:r>
    </w:p>
    <w:p w14:paraId="1998FC5A" w14:textId="77777777" w:rsidR="008855EF" w:rsidRDefault="008855EF" w:rsidP="008855E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Rozłożenie na raty kary grzywny</w:t>
      </w:r>
    </w:p>
    <w:p w14:paraId="1D15D1FB" w14:textId="77777777" w:rsidR="008855EF" w:rsidRDefault="008855EF" w:rsidP="008855E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kary ograniczenia wolności</w:t>
      </w:r>
    </w:p>
    <w:p w14:paraId="69254706" w14:textId="77777777" w:rsidR="008855EF" w:rsidRDefault="008855EF" w:rsidP="008855E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Podmioty uczestniczące w wykonywaniu kary ograniczenia wolności</w:t>
      </w:r>
    </w:p>
    <w:p w14:paraId="56229DE6" w14:textId="77777777" w:rsidR="008855EF" w:rsidRDefault="008855EF" w:rsidP="008855E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Przerwa w wykonaniu kary ograniczenia wolności</w:t>
      </w:r>
    </w:p>
    <w:p w14:paraId="09106FE7" w14:textId="77777777" w:rsidR="008855EF" w:rsidRDefault="008855EF" w:rsidP="008855E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Odroczenie wykonania kary ograniczenia wolności</w:t>
      </w:r>
    </w:p>
    <w:p w14:paraId="56A1A13F" w14:textId="77777777" w:rsidR="008855EF" w:rsidRDefault="008855EF" w:rsidP="008855E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Zamiana kary ograniczenia wolności na karę zastępczą</w:t>
      </w:r>
    </w:p>
    <w:p w14:paraId="11B3CDCC" w14:textId="77777777" w:rsidR="008855EF" w:rsidRDefault="008855EF" w:rsidP="008855E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Pojęcie i zakres nadzoru sądowego nad wykonywaniem kary z zastosowaniem dozoru elektronicznego</w:t>
      </w:r>
    </w:p>
    <w:p w14:paraId="39EAD1C4" w14:textId="77777777" w:rsidR="008855EF" w:rsidRDefault="008855EF" w:rsidP="008855E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Rodzaje  zakładów karnych</w:t>
      </w:r>
    </w:p>
    <w:p w14:paraId="007E3110" w14:textId="77777777" w:rsidR="008855EF" w:rsidRDefault="008855EF" w:rsidP="008855E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Typy zakładów karnych</w:t>
      </w:r>
    </w:p>
    <w:p w14:paraId="042CD2A9" w14:textId="77777777" w:rsidR="008855EF" w:rsidRDefault="008855EF" w:rsidP="008855E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Systemy wykonywania kary pozbawienia wolności</w:t>
      </w:r>
    </w:p>
    <w:p w14:paraId="469A5870" w14:textId="77777777" w:rsidR="008855EF" w:rsidRDefault="008855EF" w:rsidP="008855E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Klasyfikacja skazanych</w:t>
      </w:r>
    </w:p>
    <w:p w14:paraId="2A3FAB1F" w14:textId="77777777" w:rsidR="008855EF" w:rsidRDefault="008855EF" w:rsidP="008855E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Ustawowe kryteria klasyfikacji skazanych</w:t>
      </w:r>
    </w:p>
    <w:p w14:paraId="67948419" w14:textId="77777777" w:rsidR="008855EF" w:rsidRDefault="008855EF" w:rsidP="008855E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Badania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osobopoznawcze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postępowaniu karnym wykonawczym</w:t>
      </w:r>
    </w:p>
    <w:p w14:paraId="479CA9FE" w14:textId="77777777" w:rsidR="008855EF" w:rsidRDefault="008855EF" w:rsidP="008855E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oddziaływania penitencjarnego</w:t>
      </w:r>
    </w:p>
    <w:p w14:paraId="6032593A" w14:textId="77777777" w:rsidR="008855EF" w:rsidRDefault="008855EF" w:rsidP="008855E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Ulgi i nagrodowy stosowane wobec skazanych odbywających karę pozbawienia wolności</w:t>
      </w:r>
    </w:p>
    <w:p w14:paraId="0695EBC0" w14:textId="77777777" w:rsidR="008855EF" w:rsidRDefault="008855EF" w:rsidP="008855E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Odroczenie wykonania kary pozbawienia wolności</w:t>
      </w:r>
    </w:p>
    <w:p w14:paraId="4081EAE2" w14:textId="77777777" w:rsidR="008855EF" w:rsidRDefault="008855EF" w:rsidP="008855E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Przerwa w wykonaniu kary ograniczenia wolności</w:t>
      </w:r>
    </w:p>
    <w:p w14:paraId="531CBA8A" w14:textId="77777777" w:rsidR="008855EF" w:rsidRDefault="008855EF" w:rsidP="008855E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postpenitencjarna</w:t>
      </w:r>
    </w:p>
    <w:p w14:paraId="102D2331" w14:textId="77777777" w:rsidR="008855EF" w:rsidRDefault="008855EF" w:rsidP="008855E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Uznanie środka karnego za wykonany</w:t>
      </w:r>
    </w:p>
    <w:p w14:paraId="2EABC739" w14:textId="77777777" w:rsidR="008855EF" w:rsidRDefault="008855EF" w:rsidP="008855E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Rozdaje środków probacyjnych</w:t>
      </w:r>
    </w:p>
    <w:p w14:paraId="0F06A6EF" w14:textId="77777777" w:rsidR="008855EF" w:rsidRDefault="008855EF" w:rsidP="008855E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wyroku, w którym warunkowo zawieszono wykonanie kary pozbawienia wolności</w:t>
      </w:r>
    </w:p>
    <w:p w14:paraId="0D3ECE68" w14:textId="77777777" w:rsidR="008855EF" w:rsidRDefault="008855EF" w:rsidP="008855E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Wykonie wyroku, w którym warunkowo umorzono postępowanie</w:t>
      </w:r>
    </w:p>
    <w:p w14:paraId="3D812C5F" w14:textId="77777777" w:rsidR="008855EF" w:rsidRDefault="008855EF" w:rsidP="008855E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Warunkowe przedterminowe zwolnienie </w:t>
      </w:r>
    </w:p>
    <w:p w14:paraId="1F900205" w14:textId="77777777" w:rsidR="008855EF" w:rsidRDefault="008855EF" w:rsidP="008855E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środka zabezpieczającego w postaci pobytu w zakładzie psychiatrycznym</w:t>
      </w:r>
    </w:p>
    <w:p w14:paraId="72AA348F" w14:textId="77777777" w:rsidR="008855EF" w:rsidRDefault="008855EF" w:rsidP="008855E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Pojęcie i zakres nadzoru sądowego nad wykonywaniem kary z zastosowaniem dozoru elektronicznego</w:t>
      </w:r>
    </w:p>
    <w:p w14:paraId="06AF3B61" w14:textId="77777777" w:rsidR="008855EF" w:rsidRDefault="008855EF" w:rsidP="008855E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Przesłanki udzielenia zezwolenia na wykonywanie kary z zastosowaniem dozoru elektronicznego</w:t>
      </w:r>
    </w:p>
    <w:p w14:paraId="0B859B3C" w14:textId="77777777" w:rsidR="008855EF" w:rsidRDefault="008855EF" w:rsidP="008855E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penitencjarna</w:t>
      </w:r>
    </w:p>
    <w:p w14:paraId="1FA0F99B" w14:textId="77777777" w:rsidR="008855EF" w:rsidRDefault="008855EF" w:rsidP="008855E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Odbywanie kary pozbawienia wolności przez kobiety </w:t>
      </w:r>
    </w:p>
    <w:p w14:paraId="7D947A9C" w14:textId="77777777" w:rsidR="008855EF" w:rsidRDefault="008855EF" w:rsidP="008855E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Tryb orzekania o udzieleniu skazanemu zezwolenia na odbycie kary pozbawienia wolności w systemie dozoru elektronicznego</w:t>
      </w:r>
    </w:p>
    <w:p w14:paraId="4430A191" w14:textId="77777777" w:rsidR="008855EF" w:rsidRDefault="008855EF" w:rsidP="008855E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Obowiązki skazanego przy wykonywaniu kary pozbawienia wolności w systemie dozoru elektronicznego</w:t>
      </w:r>
    </w:p>
    <w:p w14:paraId="18B30AED" w14:textId="77777777" w:rsidR="008855EF" w:rsidRDefault="008855EF" w:rsidP="008855EF"/>
    <w:p w14:paraId="374E2D33" w14:textId="77777777" w:rsidR="00DC08BF" w:rsidRDefault="00DC08BF"/>
    <w:sectPr w:rsidR="00DC0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61C4B"/>
    <w:multiLevelType w:val="hybridMultilevel"/>
    <w:tmpl w:val="595C907E"/>
    <w:lvl w:ilvl="0" w:tplc="D1DA10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E0E1F"/>
    <w:multiLevelType w:val="hybridMultilevel"/>
    <w:tmpl w:val="92F0873C"/>
    <w:lvl w:ilvl="0" w:tplc="A6F6C4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4550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02920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EF"/>
    <w:rsid w:val="000832F2"/>
    <w:rsid w:val="008855EF"/>
    <w:rsid w:val="00940D57"/>
    <w:rsid w:val="00986598"/>
    <w:rsid w:val="00DC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B51D"/>
  <w15:chartTrackingRefBased/>
  <w15:docId w15:val="{0D64BDC4-FE8A-4F06-BF06-134F627A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5E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689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Szczechowicz</dc:creator>
  <cp:keywords/>
  <dc:description/>
  <cp:lastModifiedBy>Krystyna Szczechowicz</cp:lastModifiedBy>
  <cp:revision>1</cp:revision>
  <dcterms:created xsi:type="dcterms:W3CDTF">2023-05-15T14:58:00Z</dcterms:created>
  <dcterms:modified xsi:type="dcterms:W3CDTF">2023-05-15T14:59:00Z</dcterms:modified>
</cp:coreProperties>
</file>