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76F72" w14:textId="77777777" w:rsidR="00190170" w:rsidRPr="00594197" w:rsidRDefault="00190170" w:rsidP="00190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tbl>
      <w:tblPr>
        <w:tblW w:w="14500" w:type="dxa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354"/>
        <w:gridCol w:w="3230"/>
        <w:gridCol w:w="3828"/>
        <w:gridCol w:w="2835"/>
        <w:gridCol w:w="3537"/>
        <w:gridCol w:w="77"/>
      </w:tblGrid>
      <w:tr w:rsidR="00190170" w:rsidRPr="0009574B" w14:paraId="0E145277" w14:textId="77777777" w:rsidTr="00817C17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B2F5F" w14:textId="77777777" w:rsidR="00190170" w:rsidRPr="0009574B" w:rsidRDefault="00190170" w:rsidP="00E0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529E0" w14:textId="77777777" w:rsidR="00190170" w:rsidRPr="0009574B" w:rsidRDefault="00190170" w:rsidP="00E0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5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s. 1 CK</w:t>
            </w:r>
          </w:p>
        </w:tc>
      </w:tr>
      <w:tr w:rsidR="00190170" w:rsidRPr="0009574B" w14:paraId="7CB1FE9B" w14:textId="77777777" w:rsidTr="00817C17">
        <w:trPr>
          <w:gridAfter w:val="1"/>
          <w:wAfter w:w="32" w:type="dxa"/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C5BC6" w14:textId="77777777" w:rsidR="00190170" w:rsidRPr="0009574B" w:rsidRDefault="00190170" w:rsidP="00E0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98BC7" w14:textId="44FABA44" w:rsidR="00190170" w:rsidRPr="0009574B" w:rsidRDefault="00190170" w:rsidP="00E0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42AC3" w14:textId="6A1F0B6C" w:rsidR="00190170" w:rsidRPr="0009574B" w:rsidRDefault="00190170" w:rsidP="004546ED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5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Wtorek 1</w:t>
            </w:r>
            <w:r w:rsidR="00610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3.10.2023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929AB" w14:textId="0D139202" w:rsidR="00190170" w:rsidRPr="0009574B" w:rsidRDefault="00190170" w:rsidP="00E0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5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Środa 1</w:t>
            </w:r>
            <w:r w:rsidR="00610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4.10.2023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0731E" w14:textId="57169A4E" w:rsidR="00190170" w:rsidRPr="0009574B" w:rsidRDefault="00190170" w:rsidP="00E0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5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Czwartek 1</w:t>
            </w:r>
            <w:r w:rsidR="0081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5.10.2023</w:t>
            </w:r>
          </w:p>
        </w:tc>
        <w:tc>
          <w:tcPr>
            <w:tcW w:w="3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D123F" w14:textId="5795E2F8" w:rsidR="00190170" w:rsidRPr="0009574B" w:rsidRDefault="00190170" w:rsidP="00E0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5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Piątek 1</w:t>
            </w:r>
            <w:r w:rsidR="00610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6.10.2023</w:t>
            </w:r>
          </w:p>
        </w:tc>
      </w:tr>
      <w:tr w:rsidR="00610569" w:rsidRPr="00610569" w14:paraId="41F661E5" w14:textId="77777777" w:rsidTr="00817C17">
        <w:trPr>
          <w:gridAfter w:val="1"/>
          <w:wAfter w:w="32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18D19" w14:textId="77777777" w:rsidR="00610569" w:rsidRPr="00610569" w:rsidRDefault="00610569" w:rsidP="0061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8:00-9:30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EDD9D" w14:textId="71ACE5EF" w:rsidR="00610569" w:rsidRPr="00610569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8883B" w14:textId="1DA9FEE3" w:rsidR="00610569" w:rsidRPr="00817C17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---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F221D" w14:textId="2209E918" w:rsidR="00610569" w:rsidRPr="00817C17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---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C94D7" w14:textId="42D4FC7E" w:rsidR="00610569" w:rsidRPr="00817C17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6E1EE" w14:textId="30B50C46" w:rsidR="00610569" w:rsidRPr="00817C17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610569" w:rsidRPr="00610569" w14:paraId="3E96A195" w14:textId="77777777" w:rsidTr="00817C17">
        <w:trPr>
          <w:gridAfter w:val="1"/>
          <w:wAfter w:w="32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6608A" w14:textId="77777777" w:rsidR="00610569" w:rsidRPr="00610569" w:rsidRDefault="00610569" w:rsidP="0061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9:45-11:15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25984" w14:textId="10FDF777" w:rsidR="00610569" w:rsidRPr="00610569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0C616" w14:textId="3751D839" w:rsidR="00610569" w:rsidRPr="00817C17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---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C2F7A" w14:textId="000AD9F9" w:rsidR="00610569" w:rsidRPr="00817C17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PJD3F</w:t>
            </w:r>
            <w:r w:rsidR="009F39B7" w:rsidRPr="00817C17">
              <w:rPr>
                <w:rFonts w:ascii="Times New Roman" w:eastAsia="Times New Roman" w:hAnsi="Times New Roman" w:cs="Times New Roman"/>
              </w:rPr>
              <w:t xml:space="preserve"> 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>dr A. Kowalska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>Prawo cywilne - zobowiązania I (ćw.)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</w:r>
            <w:r w:rsidR="009F39B7" w:rsidRPr="00817C17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="009F39B7" w:rsidRPr="00817C17">
              <w:rPr>
                <w:rFonts w:ascii="Times New Roman" w:eastAsia="Times New Roman" w:hAnsi="Times New Roman" w:cs="Times New Roman"/>
                <w:color w:val="FF0000"/>
              </w:rPr>
              <w:t>C1.06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65454" w14:textId="7FE7363A" w:rsidR="00610569" w:rsidRPr="00817C17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E01C5" w14:textId="41877D64" w:rsidR="00610569" w:rsidRPr="00817C17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610569" w:rsidRPr="00610569" w14:paraId="6485E777" w14:textId="77777777" w:rsidTr="00817C17">
        <w:trPr>
          <w:gridAfter w:val="1"/>
          <w:wAfter w:w="32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1A1C1" w14:textId="77777777" w:rsidR="00610569" w:rsidRPr="00610569" w:rsidRDefault="00610569" w:rsidP="0061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11:30-13:00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72DAD" w14:textId="7A0B4A99" w:rsidR="00610569" w:rsidRPr="00610569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0010A" w14:textId="2268794F" w:rsidR="00610569" w:rsidRPr="00817C17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---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4C982" w14:textId="3B58C9DF" w:rsidR="00610569" w:rsidRPr="00817C17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PJD1B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</w:r>
            <w:r w:rsidR="009F39B7" w:rsidRPr="00817C17">
              <w:rPr>
                <w:rFonts w:ascii="Times New Roman" w:eastAsia="Times New Roman" w:hAnsi="Times New Roman" w:cs="Times New Roman"/>
              </w:rPr>
              <w:t xml:space="preserve"> </w:t>
            </w:r>
            <w:r w:rsidRPr="00817C17">
              <w:rPr>
                <w:rFonts w:ascii="Times New Roman" w:eastAsia="Times New Roman" w:hAnsi="Times New Roman" w:cs="Times New Roman"/>
              </w:rPr>
              <w:t>dr A. Świętoń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>Łacińska terminologia prawnicza (ćw.)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</w:r>
            <w:r w:rsidR="009F39B7" w:rsidRPr="00817C17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="009F39B7" w:rsidRPr="00817C17">
              <w:rPr>
                <w:rFonts w:ascii="Times New Roman" w:eastAsia="Times New Roman" w:hAnsi="Times New Roman" w:cs="Times New Roman"/>
                <w:color w:val="FF0000"/>
              </w:rPr>
              <w:t>C1.06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330C8" w14:textId="4D447A68" w:rsidR="00610569" w:rsidRPr="00817C17" w:rsidRDefault="00817C17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BLD3C</w:t>
            </w:r>
            <w:r w:rsidRPr="00817C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17C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 w:type="page"/>
              <w:t>dr M. Duda</w:t>
            </w:r>
            <w:r w:rsidRPr="00817C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 w:type="page"/>
            </w:r>
            <w:r w:rsidRPr="00817C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17C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PSP: Taktyczno-techniczne aspekty zwalczania zorganizowanych form przestępczości (ćw.)</w:t>
            </w:r>
            <w:r w:rsidRPr="00817C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</w:t>
            </w:r>
            <w:proofErr w:type="spellStart"/>
            <w:r w:rsidRPr="00817C17">
              <w:rPr>
                <w:rFonts w:ascii="Times New Roman" w:eastAsia="Times New Roman" w:hAnsi="Times New Roman" w:cs="Times New Roman"/>
                <w:color w:val="FF0000"/>
              </w:rPr>
              <w:t>C1.03</w:t>
            </w:r>
            <w:proofErr w:type="spellEnd"/>
          </w:p>
        </w:tc>
        <w:tc>
          <w:tcPr>
            <w:tcW w:w="3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3371B" w14:textId="55E6F3D1" w:rsidR="00610569" w:rsidRPr="00817C17" w:rsidRDefault="00610569" w:rsidP="00610569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 xml:space="preserve">PJD4A 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 xml:space="preserve">dr hab. M. Kopacz 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>Sądownictwo administracyjne (ćw.)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</w:r>
            <w:r w:rsidR="009F39B7" w:rsidRPr="00817C17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="009F39B7" w:rsidRPr="00817C17">
              <w:rPr>
                <w:rFonts w:ascii="Times New Roman" w:eastAsia="Times New Roman" w:hAnsi="Times New Roman" w:cs="Times New Roman"/>
                <w:color w:val="FF0000"/>
              </w:rPr>
              <w:t>C1.03</w:t>
            </w:r>
            <w:proofErr w:type="spellEnd"/>
          </w:p>
        </w:tc>
      </w:tr>
      <w:tr w:rsidR="00610569" w:rsidRPr="00610569" w14:paraId="5ACA1E24" w14:textId="77777777" w:rsidTr="00817C17">
        <w:trPr>
          <w:gridAfter w:val="1"/>
          <w:wAfter w:w="32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DA636" w14:textId="77777777" w:rsidR="00610569" w:rsidRPr="00610569" w:rsidRDefault="00610569" w:rsidP="0061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13:15-14.45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E2143" w14:textId="1E39BC88" w:rsidR="00610569" w:rsidRPr="00610569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ED14D" w14:textId="6E5BCD74" w:rsidR="00610569" w:rsidRPr="00817C17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 xml:space="preserve">PJD2E 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>dr A. Brzeziński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 xml:space="preserve"> Prawo Unii Europejskiej (ćw.)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</w:r>
            <w:r w:rsidR="009F39B7" w:rsidRPr="00817C17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="009F39B7" w:rsidRPr="00817C17">
              <w:rPr>
                <w:rFonts w:ascii="Times New Roman" w:eastAsia="Times New Roman" w:hAnsi="Times New Roman" w:cs="Times New Roman"/>
                <w:color w:val="FF0000"/>
              </w:rPr>
              <w:t>C1.07</w:t>
            </w:r>
            <w:proofErr w:type="spellEnd"/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01C6F" w14:textId="5845547E" w:rsidR="00610569" w:rsidRPr="00817C17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PJD3B</w:t>
            </w:r>
            <w:r w:rsidR="009F39B7" w:rsidRPr="00817C17">
              <w:rPr>
                <w:rFonts w:ascii="Times New Roman" w:eastAsia="Times New Roman" w:hAnsi="Times New Roman" w:cs="Times New Roman"/>
              </w:rPr>
              <w:t xml:space="preserve"> 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>dr A. Kowalska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>Prawo cywilne - zobowiązania I (ćw.)</w:t>
            </w:r>
            <w:r w:rsidR="009F39B7" w:rsidRPr="00817C17">
              <w:rPr>
                <w:rFonts w:ascii="Times New Roman" w:eastAsia="Times New Roman" w:hAnsi="Times New Roman" w:cs="Times New Roman"/>
              </w:rPr>
              <w:t xml:space="preserve">- 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</w:r>
            <w:proofErr w:type="spellStart"/>
            <w:r w:rsidR="009F39B7" w:rsidRPr="00817C17">
              <w:rPr>
                <w:rFonts w:ascii="Times New Roman" w:eastAsia="Times New Roman" w:hAnsi="Times New Roman" w:cs="Times New Roman"/>
                <w:color w:val="FF0000"/>
              </w:rPr>
              <w:t>C1.06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FC7A2" w14:textId="119DB9AA" w:rsidR="00610569" w:rsidRPr="00817C17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A7A13" w14:textId="2E6055E9" w:rsidR="00610569" w:rsidRPr="00817C17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817C17" w:rsidRPr="00610569" w14:paraId="56BB2FEC" w14:textId="77777777" w:rsidTr="00817C17">
        <w:trPr>
          <w:gridAfter w:val="1"/>
          <w:wAfter w:w="32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332DB" w14:textId="77777777" w:rsidR="00817C17" w:rsidRPr="00610569" w:rsidRDefault="00817C17" w:rsidP="0081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15:00-16:30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2C4FE" w14:textId="28026514" w:rsidR="00817C17" w:rsidRPr="00610569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BF80D" w14:textId="29C4424A" w:rsidR="00817C17" w:rsidRPr="00817C17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 xml:space="preserve">PJD4A 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 xml:space="preserve">mgr D. Mieczkowski-Wilga 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>Prawo ubezpieczeń społecznych (ćw.)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 xml:space="preserve">- </w:t>
            </w:r>
            <w:proofErr w:type="spellStart"/>
            <w:r w:rsidRPr="00817C17">
              <w:rPr>
                <w:rFonts w:ascii="Times New Roman" w:eastAsia="Times New Roman" w:hAnsi="Times New Roman" w:cs="Times New Roman"/>
                <w:color w:val="FF0000"/>
              </w:rPr>
              <w:t>C1.08</w:t>
            </w:r>
            <w:proofErr w:type="spellEnd"/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E7D1E8" w14:textId="4299C3FB" w:rsidR="00817C17" w:rsidRPr="00817C17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C7A30" w14:textId="3B9AA90E" w:rsidR="00817C17" w:rsidRPr="00817C17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PJD2A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</w:r>
            <w:r w:rsidRPr="00817C17">
              <w:rPr>
                <w:rFonts w:ascii="Times New Roman" w:eastAsia="Times New Roman" w:hAnsi="Times New Roman" w:cs="Times New Roman"/>
              </w:rPr>
              <w:t xml:space="preserve"> </w:t>
            </w:r>
            <w:r w:rsidRPr="00817C17">
              <w:rPr>
                <w:rFonts w:ascii="Times New Roman" w:eastAsia="Times New Roman" w:hAnsi="Times New Roman" w:cs="Times New Roman"/>
              </w:rPr>
              <w:t>dr M. Kazimierczuk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</w:r>
            <w:r w:rsidRPr="00817C17">
              <w:rPr>
                <w:rFonts w:ascii="Times New Roman" w:eastAsia="Times New Roman" w:hAnsi="Times New Roman" w:cs="Times New Roman"/>
              </w:rPr>
              <w:t xml:space="preserve"> </w:t>
            </w:r>
            <w:r w:rsidRPr="00817C17">
              <w:rPr>
                <w:rFonts w:ascii="Times New Roman" w:eastAsia="Times New Roman" w:hAnsi="Times New Roman" w:cs="Times New Roman"/>
              </w:rPr>
              <w:t>Doktryny polityczno-prawne (ćw.)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817C17">
              <w:rPr>
                <w:rFonts w:ascii="Times New Roman" w:eastAsia="Times New Roman" w:hAnsi="Times New Roman" w:cs="Times New Roman"/>
                <w:color w:val="FF0000"/>
              </w:rPr>
              <w:t>C1.0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4</w:t>
            </w:r>
            <w:proofErr w:type="spellEnd"/>
          </w:p>
        </w:tc>
        <w:tc>
          <w:tcPr>
            <w:tcW w:w="3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8532A" w14:textId="05A7BB37" w:rsidR="00817C17" w:rsidRPr="00817C17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817C17" w:rsidRPr="00610569" w14:paraId="50B703C0" w14:textId="77777777" w:rsidTr="00817C17">
        <w:trPr>
          <w:gridAfter w:val="1"/>
          <w:wAfter w:w="32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A5D61" w14:textId="77777777" w:rsidR="00817C17" w:rsidRPr="00610569" w:rsidRDefault="00817C17" w:rsidP="0081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16:45-18:15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D3A9E" w14:textId="7EEC8887" w:rsidR="00817C17" w:rsidRPr="00610569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E73D9" w14:textId="6F71C286" w:rsidR="00817C17" w:rsidRPr="00817C17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---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3F2B5D" w14:textId="321AA0DB" w:rsidR="00817C17" w:rsidRPr="00817C17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6F9654" w14:textId="306B055A" w:rsidR="00817C17" w:rsidRPr="00817C17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---</w:t>
            </w:r>
          </w:p>
        </w:tc>
        <w:tc>
          <w:tcPr>
            <w:tcW w:w="3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704FD" w14:textId="77777777" w:rsidR="00817C17" w:rsidRPr="00817C17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-x-</w:t>
            </w:r>
          </w:p>
        </w:tc>
      </w:tr>
      <w:tr w:rsidR="00817C17" w:rsidRPr="00610569" w14:paraId="26AD3787" w14:textId="77777777" w:rsidTr="00817C17">
        <w:trPr>
          <w:gridAfter w:val="1"/>
          <w:wAfter w:w="32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7AC2D" w14:textId="77777777" w:rsidR="00817C17" w:rsidRPr="00610569" w:rsidRDefault="00817C17" w:rsidP="0081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18:30-20:00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50281" w14:textId="533EA232" w:rsidR="00817C17" w:rsidRPr="00610569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DE5A2" w14:textId="3318106A" w:rsidR="00817C17" w:rsidRPr="00817C17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 xml:space="preserve">PJD5E 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>mgr M. Chmielewska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 xml:space="preserve"> PSP: Postępowanie nieprocesowe w sprawach cywilnych (ćw.)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 xml:space="preserve">- </w:t>
            </w:r>
            <w:proofErr w:type="spellStart"/>
            <w:r w:rsidRPr="00817C17">
              <w:rPr>
                <w:rFonts w:ascii="Times New Roman" w:eastAsia="Times New Roman" w:hAnsi="Times New Roman" w:cs="Times New Roman"/>
                <w:color w:val="FF0000"/>
              </w:rPr>
              <w:t>C1.08</w:t>
            </w:r>
            <w:proofErr w:type="spellEnd"/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F385E" w14:textId="77777777" w:rsidR="00817C17" w:rsidRPr="00817C17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230B0" w14:textId="61829121" w:rsidR="00817C17" w:rsidRPr="00817C17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AMDS2A</w:t>
            </w:r>
            <w:r w:rsidRPr="00817C17">
              <w:rPr>
                <w:rFonts w:ascii="Times New Roman" w:eastAsia="Times New Roman" w:hAnsi="Times New Roman" w:cs="Times New Roman"/>
              </w:rPr>
              <w:t xml:space="preserve"> 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>dr E. Jóźwiak</w:t>
            </w:r>
            <w:r w:rsidRPr="00817C17">
              <w:rPr>
                <w:rFonts w:ascii="Times New Roman" w:eastAsia="Times New Roman" w:hAnsi="Times New Roman" w:cs="Times New Roman"/>
              </w:rPr>
              <w:t xml:space="preserve"> 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>PSP: Stosowanie prawa podatkowego (ćw.)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817C17">
              <w:rPr>
                <w:rFonts w:ascii="Times New Roman" w:eastAsia="Times New Roman" w:hAnsi="Times New Roman" w:cs="Times New Roman"/>
                <w:color w:val="FF0000"/>
              </w:rPr>
              <w:t>C1.03</w:t>
            </w:r>
            <w:proofErr w:type="spellEnd"/>
          </w:p>
        </w:tc>
        <w:tc>
          <w:tcPr>
            <w:tcW w:w="3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28ECE" w14:textId="77777777" w:rsidR="00817C17" w:rsidRPr="00817C17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-x-</w:t>
            </w:r>
          </w:p>
        </w:tc>
      </w:tr>
    </w:tbl>
    <w:p w14:paraId="5E2BD1E2" w14:textId="77777777" w:rsidR="00610569" w:rsidRDefault="00610569" w:rsidP="00610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14:paraId="42EB0515" w14:textId="77777777" w:rsidR="00575141" w:rsidRDefault="00575141" w:rsidP="00610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14:paraId="1548BC91" w14:textId="77777777" w:rsidR="00575141" w:rsidRDefault="00575141" w:rsidP="00610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14:paraId="3FB93CE0" w14:textId="77777777" w:rsidR="00575141" w:rsidRDefault="00575141" w:rsidP="00610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14:paraId="6BAFD4BD" w14:textId="77777777" w:rsidR="00575141" w:rsidRDefault="00575141" w:rsidP="00610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14:paraId="204AD7F0" w14:textId="77777777" w:rsidR="00575141" w:rsidRDefault="00575141" w:rsidP="00610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14:paraId="39687E1D" w14:textId="77777777" w:rsidR="00575141" w:rsidRDefault="00575141" w:rsidP="00610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14:paraId="3450B528" w14:textId="77777777" w:rsidR="00575141" w:rsidRPr="00594197" w:rsidRDefault="00575141" w:rsidP="00610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tbl>
      <w:tblPr>
        <w:tblW w:w="14475" w:type="dxa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325"/>
        <w:gridCol w:w="3202"/>
        <w:gridCol w:w="3686"/>
        <w:gridCol w:w="2976"/>
        <w:gridCol w:w="3402"/>
        <w:gridCol w:w="75"/>
      </w:tblGrid>
      <w:tr w:rsidR="00610569" w:rsidRPr="0009574B" w14:paraId="0FE15E05" w14:textId="77777777" w:rsidTr="00817C17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FA191" w14:textId="77777777" w:rsidR="00610569" w:rsidRPr="0009574B" w:rsidRDefault="00610569" w:rsidP="0093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2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6290B" w14:textId="7FDC7CD4" w:rsidR="00610569" w:rsidRPr="0009574B" w:rsidRDefault="00610569" w:rsidP="0093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5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095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CK</w:t>
            </w:r>
          </w:p>
        </w:tc>
      </w:tr>
      <w:tr w:rsidR="00610569" w:rsidRPr="0009574B" w14:paraId="3B4560A0" w14:textId="77777777" w:rsidTr="00817C17">
        <w:trPr>
          <w:gridAfter w:val="1"/>
          <w:wAfter w:w="30" w:type="dxa"/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0A32F" w14:textId="77777777" w:rsidR="00610569" w:rsidRPr="0009574B" w:rsidRDefault="00610569" w:rsidP="00930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112D8" w14:textId="31E6EF72" w:rsidR="00610569" w:rsidRPr="0009574B" w:rsidRDefault="00610569" w:rsidP="0093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CE154" w14:textId="77777777" w:rsidR="00610569" w:rsidRPr="0009574B" w:rsidRDefault="00610569" w:rsidP="0093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5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Wtorek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3.10.2023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D2CE9" w14:textId="77777777" w:rsidR="00610569" w:rsidRPr="0009574B" w:rsidRDefault="00610569" w:rsidP="0093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5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Środa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4.10.2023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08E82" w14:textId="3EAE8AF9" w:rsidR="00610569" w:rsidRPr="0009574B" w:rsidRDefault="00610569" w:rsidP="0093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5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Czwartek 1</w:t>
            </w:r>
            <w:r w:rsidR="0081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5.10.2023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7DCFA" w14:textId="77777777" w:rsidR="00610569" w:rsidRPr="0009574B" w:rsidRDefault="00610569" w:rsidP="0093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5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Piątek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6.10.2023</w:t>
            </w:r>
          </w:p>
        </w:tc>
      </w:tr>
      <w:tr w:rsidR="00610569" w:rsidRPr="00610569" w14:paraId="3F90F840" w14:textId="77777777" w:rsidTr="00817C17">
        <w:trPr>
          <w:gridAfter w:val="1"/>
          <w:wAfter w:w="30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8B310" w14:textId="77777777" w:rsidR="00610569" w:rsidRPr="00610569" w:rsidRDefault="00610569" w:rsidP="0061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8:00-9:30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A5DF4" w14:textId="77777777" w:rsidR="00610569" w:rsidRPr="00610569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33E46" w14:textId="661BDEF1" w:rsidR="00610569" w:rsidRPr="00817C17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---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8B4BC" w14:textId="0A1C8E6F" w:rsidR="00610569" w:rsidRPr="00817C17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PJD2C</w:t>
            </w:r>
            <w:r w:rsidR="00B51777" w:rsidRPr="00817C17">
              <w:rPr>
                <w:rFonts w:ascii="Times New Roman" w:eastAsia="Times New Roman" w:hAnsi="Times New Roman" w:cs="Times New Roman"/>
              </w:rPr>
              <w:t xml:space="preserve"> 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>dr A. Brzeziński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</w:r>
            <w:r w:rsidR="00B51777" w:rsidRPr="00817C17">
              <w:rPr>
                <w:rFonts w:ascii="Times New Roman" w:eastAsia="Times New Roman" w:hAnsi="Times New Roman" w:cs="Times New Roman"/>
              </w:rPr>
              <w:t xml:space="preserve"> </w:t>
            </w:r>
            <w:r w:rsidRPr="00817C17">
              <w:rPr>
                <w:rFonts w:ascii="Times New Roman" w:eastAsia="Times New Roman" w:hAnsi="Times New Roman" w:cs="Times New Roman"/>
              </w:rPr>
              <w:t>Ustrój organów ochrony prawnej (ćw.)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</w:r>
            <w:r w:rsidR="009F39B7" w:rsidRPr="00817C17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="009F39B7" w:rsidRPr="00817C17">
              <w:rPr>
                <w:rFonts w:ascii="Times New Roman" w:eastAsia="Times New Roman" w:hAnsi="Times New Roman" w:cs="Times New Roman"/>
                <w:color w:val="FF0000"/>
              </w:rPr>
              <w:t>C1.05</w:t>
            </w:r>
            <w:proofErr w:type="spellEnd"/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CA57B4" w14:textId="77777777" w:rsidR="00610569" w:rsidRPr="00817C17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37233" w14:textId="7C54FE01" w:rsidR="00610569" w:rsidRPr="00817C17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KMD1B</w:t>
            </w:r>
            <w:r w:rsidR="00B51777" w:rsidRPr="00817C17">
              <w:rPr>
                <w:rFonts w:ascii="Times New Roman" w:eastAsia="Times New Roman" w:hAnsi="Times New Roman" w:cs="Times New Roman"/>
              </w:rPr>
              <w:t xml:space="preserve"> 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 xml:space="preserve">dr M. </w:t>
            </w:r>
            <w:proofErr w:type="spellStart"/>
            <w:r w:rsidRPr="00817C17">
              <w:rPr>
                <w:rFonts w:ascii="Times New Roman" w:eastAsia="Times New Roman" w:hAnsi="Times New Roman" w:cs="Times New Roman"/>
              </w:rPr>
              <w:t>Kurzyński</w:t>
            </w:r>
            <w:proofErr w:type="spellEnd"/>
            <w:r w:rsidRPr="00817C17">
              <w:rPr>
                <w:rFonts w:ascii="Times New Roman" w:eastAsia="Times New Roman" w:hAnsi="Times New Roman" w:cs="Times New Roman"/>
              </w:rPr>
              <w:br w:type="page"/>
            </w:r>
            <w:r w:rsidR="00B51777" w:rsidRPr="00817C17">
              <w:rPr>
                <w:rFonts w:ascii="Times New Roman" w:eastAsia="Times New Roman" w:hAnsi="Times New Roman" w:cs="Times New Roman"/>
              </w:rPr>
              <w:t xml:space="preserve"> </w:t>
            </w:r>
            <w:r w:rsidRPr="00817C17">
              <w:rPr>
                <w:rFonts w:ascii="Times New Roman" w:eastAsia="Times New Roman" w:hAnsi="Times New Roman" w:cs="Times New Roman"/>
              </w:rPr>
              <w:t>PDW: Prawo karne wojskowe (</w:t>
            </w:r>
            <w:proofErr w:type="spellStart"/>
            <w:r w:rsidRPr="00817C17">
              <w:rPr>
                <w:rFonts w:ascii="Times New Roman" w:eastAsia="Times New Roman" w:hAnsi="Times New Roman" w:cs="Times New Roman"/>
              </w:rPr>
              <w:t>wykł</w:t>
            </w:r>
            <w:proofErr w:type="spellEnd"/>
            <w:r w:rsidRPr="00817C17">
              <w:rPr>
                <w:rFonts w:ascii="Times New Roman" w:eastAsia="Times New Roman" w:hAnsi="Times New Roman" w:cs="Times New Roman"/>
              </w:rPr>
              <w:t>.)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</w:r>
            <w:r w:rsidR="009F39B7" w:rsidRPr="00817C17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="009F39B7" w:rsidRPr="00817C17">
              <w:rPr>
                <w:rFonts w:ascii="Times New Roman" w:eastAsia="Times New Roman" w:hAnsi="Times New Roman" w:cs="Times New Roman"/>
                <w:color w:val="FF0000"/>
              </w:rPr>
              <w:t>C1.03</w:t>
            </w:r>
            <w:proofErr w:type="spellEnd"/>
          </w:p>
        </w:tc>
      </w:tr>
      <w:tr w:rsidR="00817C17" w:rsidRPr="00610569" w14:paraId="299832F9" w14:textId="77777777" w:rsidTr="00817C17">
        <w:trPr>
          <w:gridAfter w:val="1"/>
          <w:wAfter w:w="30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0947B" w14:textId="77777777" w:rsidR="00817C17" w:rsidRPr="00610569" w:rsidRDefault="00817C17" w:rsidP="0081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9:45-11:15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9CF55F" w14:textId="77777777" w:rsidR="00817C17" w:rsidRPr="00610569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E0A50" w14:textId="6B4415CA" w:rsidR="00817C17" w:rsidRPr="00817C17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PJD5A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 xml:space="preserve"> mgr H. </w:t>
            </w:r>
            <w:proofErr w:type="spellStart"/>
            <w:r w:rsidRPr="00817C17">
              <w:rPr>
                <w:rFonts w:ascii="Times New Roman" w:eastAsia="Times New Roman" w:hAnsi="Times New Roman" w:cs="Times New Roman"/>
              </w:rPr>
              <w:t>Chróst</w:t>
            </w:r>
            <w:proofErr w:type="spellEnd"/>
            <w:r w:rsidRPr="00817C17">
              <w:rPr>
                <w:rFonts w:ascii="Times New Roman" w:eastAsia="Times New Roman" w:hAnsi="Times New Roman" w:cs="Times New Roman"/>
              </w:rPr>
              <w:br w:type="page"/>
              <w:t xml:space="preserve"> Psychologia sądowa (ćw.)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 xml:space="preserve">- </w:t>
            </w:r>
            <w:proofErr w:type="spellStart"/>
            <w:r w:rsidRPr="00817C17">
              <w:rPr>
                <w:rFonts w:ascii="Times New Roman" w:eastAsia="Times New Roman" w:hAnsi="Times New Roman" w:cs="Times New Roman"/>
                <w:color w:val="FF0000"/>
              </w:rPr>
              <w:t>D1.02</w:t>
            </w:r>
            <w:proofErr w:type="spellEnd"/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E7FDE" w14:textId="3EE13B1D" w:rsidR="00817C17" w:rsidRPr="00817C17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---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C5B8F" w14:textId="03E1CC33" w:rsidR="00817C17" w:rsidRPr="00817C17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PJD5E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</w:r>
            <w:r w:rsidRPr="00817C17">
              <w:rPr>
                <w:rFonts w:ascii="Times New Roman" w:eastAsia="Times New Roman" w:hAnsi="Times New Roman" w:cs="Times New Roman"/>
              </w:rPr>
              <w:t xml:space="preserve"> </w:t>
            </w:r>
            <w:r w:rsidRPr="00817C17">
              <w:rPr>
                <w:rFonts w:ascii="Times New Roman" w:eastAsia="Times New Roman" w:hAnsi="Times New Roman" w:cs="Times New Roman"/>
              </w:rPr>
              <w:t>dr hab. E. Sokalska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17C17">
              <w:rPr>
                <w:rFonts w:ascii="Times New Roman" w:eastAsia="Times New Roman" w:hAnsi="Times New Roman" w:cs="Times New Roman"/>
              </w:rPr>
              <w:t>Współczesne kultury prawne (ćw.)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817C17">
              <w:rPr>
                <w:rFonts w:ascii="Times New Roman" w:eastAsia="Times New Roman" w:hAnsi="Times New Roman" w:cs="Times New Roman"/>
                <w:color w:val="FF0000"/>
              </w:rPr>
              <w:t>C1.0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6</w:t>
            </w:r>
            <w:proofErr w:type="spellEnd"/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17D13" w14:textId="437A4AD7" w:rsidR="00817C17" w:rsidRPr="00817C17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817C17" w:rsidRPr="00610569" w14:paraId="610D1C2D" w14:textId="77777777" w:rsidTr="00817C17">
        <w:trPr>
          <w:gridAfter w:val="1"/>
          <w:wAfter w:w="30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831AE" w14:textId="77777777" w:rsidR="00817C17" w:rsidRPr="00610569" w:rsidRDefault="00817C17" w:rsidP="0081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11:30-13:00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6B508" w14:textId="77777777" w:rsidR="00817C17" w:rsidRPr="00610569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BBF10" w14:textId="402A124B" w:rsidR="00817C17" w:rsidRPr="00817C17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 xml:space="preserve">PJD1E 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 xml:space="preserve">dr J. </w:t>
            </w:r>
            <w:proofErr w:type="spellStart"/>
            <w:r w:rsidRPr="00817C17">
              <w:rPr>
                <w:rFonts w:ascii="Times New Roman" w:eastAsia="Times New Roman" w:hAnsi="Times New Roman" w:cs="Times New Roman"/>
              </w:rPr>
              <w:t>Słyszewska</w:t>
            </w:r>
            <w:proofErr w:type="spellEnd"/>
            <w:r w:rsidRPr="00817C17">
              <w:rPr>
                <w:rFonts w:ascii="Times New Roman" w:eastAsia="Times New Roman" w:hAnsi="Times New Roman" w:cs="Times New Roman"/>
              </w:rPr>
              <w:t xml:space="preserve"> 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 xml:space="preserve">Historia prawa polskiego (ćw.) 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 xml:space="preserve">- </w:t>
            </w:r>
            <w:proofErr w:type="spellStart"/>
            <w:r w:rsidRPr="00817C17">
              <w:rPr>
                <w:rFonts w:ascii="Times New Roman" w:eastAsia="Times New Roman" w:hAnsi="Times New Roman" w:cs="Times New Roman"/>
                <w:color w:val="FF0000"/>
              </w:rPr>
              <w:t>D1.02</w:t>
            </w:r>
            <w:proofErr w:type="spellEnd"/>
            <w:r w:rsidRPr="00817C17">
              <w:rPr>
                <w:rFonts w:ascii="Times New Roman" w:eastAsia="Times New Roman" w:hAnsi="Times New Roman" w:cs="Times New Roman"/>
              </w:rPr>
              <w:br w:type="page"/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D8367" w14:textId="71DD1316" w:rsidR="00817C17" w:rsidRPr="00817C17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PJD3G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 xml:space="preserve"> dr A. Kowalska 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>Prawo cywilne - zobowiązania I (ćw.)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 xml:space="preserve">- </w:t>
            </w:r>
            <w:proofErr w:type="spellStart"/>
            <w:r w:rsidRPr="00817C17">
              <w:rPr>
                <w:rFonts w:ascii="Times New Roman" w:eastAsia="Times New Roman" w:hAnsi="Times New Roman" w:cs="Times New Roman"/>
                <w:color w:val="FF0000"/>
              </w:rPr>
              <w:t>C1.05</w:t>
            </w:r>
            <w:proofErr w:type="spellEnd"/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70844" w14:textId="08636206" w:rsidR="00817C17" w:rsidRPr="00817C17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PJD4B</w:t>
            </w:r>
            <w:r w:rsidRPr="00817C17">
              <w:rPr>
                <w:rFonts w:ascii="Times New Roman" w:eastAsia="Times New Roman" w:hAnsi="Times New Roman" w:cs="Times New Roman"/>
              </w:rPr>
              <w:t xml:space="preserve"> 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>dr R. Mizerski</w:t>
            </w:r>
            <w:r w:rsidRPr="00817C1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>Prawa człowieka (ćw.)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817C17">
              <w:rPr>
                <w:rFonts w:ascii="Times New Roman" w:eastAsia="Times New Roman" w:hAnsi="Times New Roman" w:cs="Times New Roman"/>
                <w:color w:val="FF0000"/>
              </w:rPr>
              <w:t>C1.0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6</w:t>
            </w:r>
            <w:proofErr w:type="spellEnd"/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510A9" w14:textId="4A87B550" w:rsidR="00817C17" w:rsidRPr="00817C17" w:rsidRDefault="00817C17" w:rsidP="00817C17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 xml:space="preserve">PJD3D 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>dr Sz. Kisiel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>Prawo finansowe I (ćw.)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 xml:space="preserve">- </w:t>
            </w:r>
            <w:proofErr w:type="spellStart"/>
            <w:r w:rsidRPr="00817C17">
              <w:rPr>
                <w:rFonts w:ascii="Times New Roman" w:eastAsia="Times New Roman" w:hAnsi="Times New Roman" w:cs="Times New Roman"/>
                <w:color w:val="FF0000"/>
              </w:rPr>
              <w:t>C1.04</w:t>
            </w:r>
            <w:proofErr w:type="spellEnd"/>
          </w:p>
        </w:tc>
      </w:tr>
      <w:tr w:rsidR="00817C17" w:rsidRPr="00610569" w14:paraId="24707092" w14:textId="77777777" w:rsidTr="00817C17">
        <w:trPr>
          <w:gridAfter w:val="1"/>
          <w:wAfter w:w="30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EE30E" w14:textId="77777777" w:rsidR="00817C17" w:rsidRPr="00610569" w:rsidRDefault="00817C17" w:rsidP="0081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13:15-14.45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981D4" w14:textId="77777777" w:rsidR="00817C17" w:rsidRPr="00610569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67184" w14:textId="02D34917" w:rsidR="00817C17" w:rsidRPr="00817C17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---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DA414" w14:textId="2A1D2A55" w:rsidR="00817C17" w:rsidRPr="00817C17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 xml:space="preserve">PJD1E 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>mgr N. Raczkowska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 xml:space="preserve"> Logika prawnicza (ćw.)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 xml:space="preserve">- </w:t>
            </w:r>
            <w:proofErr w:type="spellStart"/>
            <w:r w:rsidRPr="00817C17">
              <w:rPr>
                <w:rFonts w:ascii="Times New Roman" w:eastAsia="Times New Roman" w:hAnsi="Times New Roman" w:cs="Times New Roman"/>
                <w:color w:val="FF0000"/>
              </w:rPr>
              <w:t>C1.02</w:t>
            </w:r>
            <w:proofErr w:type="spellEnd"/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1C65E9" w14:textId="775B8ACB" w:rsidR="00817C17" w:rsidRPr="00817C17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DLD1A</w:t>
            </w:r>
            <w:r w:rsidRPr="00817C17">
              <w:rPr>
                <w:rFonts w:ascii="Times New Roman" w:eastAsia="Times New Roman" w:hAnsi="Times New Roman" w:cs="Times New Roman"/>
              </w:rPr>
              <w:t xml:space="preserve"> 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>mgr J. Kaczkowski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</w:r>
            <w:r w:rsidRPr="00817C17">
              <w:rPr>
                <w:rFonts w:ascii="Times New Roman" w:eastAsia="Times New Roman" w:hAnsi="Times New Roman" w:cs="Times New Roman"/>
              </w:rPr>
              <w:t xml:space="preserve"> </w:t>
            </w:r>
            <w:r w:rsidRPr="00817C17">
              <w:rPr>
                <w:rFonts w:ascii="Times New Roman" w:eastAsia="Times New Roman" w:hAnsi="Times New Roman" w:cs="Times New Roman"/>
              </w:rPr>
              <w:t>PDW: Podstawy prawa przedsiębiorców (ćw.)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817C17">
              <w:rPr>
                <w:rFonts w:ascii="Times New Roman" w:eastAsia="Times New Roman" w:hAnsi="Times New Roman" w:cs="Times New Roman"/>
                <w:color w:val="FF0000"/>
              </w:rPr>
              <w:t>C1.0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6</w:t>
            </w:r>
            <w:proofErr w:type="spellEnd"/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E82E6" w14:textId="1284AD3F" w:rsidR="00817C17" w:rsidRPr="00817C17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610569" w:rsidRPr="00610569" w14:paraId="680D3EFB" w14:textId="77777777" w:rsidTr="00817C17">
        <w:trPr>
          <w:gridAfter w:val="1"/>
          <w:wAfter w:w="30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B61AA" w14:textId="77777777" w:rsidR="00610569" w:rsidRPr="00610569" w:rsidRDefault="00610569" w:rsidP="0061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15:00-16:30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FE7B51" w14:textId="77777777" w:rsidR="00610569" w:rsidRPr="00610569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DB3FB" w14:textId="7A1F3429" w:rsidR="00610569" w:rsidRPr="00817C17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PJD2F</w:t>
            </w:r>
            <w:r w:rsidR="00B51777" w:rsidRPr="00817C17">
              <w:rPr>
                <w:rFonts w:ascii="Times New Roman" w:eastAsia="Times New Roman" w:hAnsi="Times New Roman" w:cs="Times New Roman"/>
              </w:rPr>
              <w:t xml:space="preserve"> 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>dr A. Brzeziński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</w:r>
            <w:r w:rsidR="00B51777" w:rsidRPr="00817C17">
              <w:rPr>
                <w:rFonts w:ascii="Times New Roman" w:eastAsia="Times New Roman" w:hAnsi="Times New Roman" w:cs="Times New Roman"/>
              </w:rPr>
              <w:t xml:space="preserve"> </w:t>
            </w:r>
            <w:r w:rsidRPr="00817C17">
              <w:rPr>
                <w:rFonts w:ascii="Times New Roman" w:eastAsia="Times New Roman" w:hAnsi="Times New Roman" w:cs="Times New Roman"/>
              </w:rPr>
              <w:t>Prawo Unii Europejskiej (ćw.)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</w:r>
            <w:r w:rsidR="009F39B7" w:rsidRPr="00817C17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="009F39B7" w:rsidRPr="00817C17">
              <w:rPr>
                <w:rFonts w:ascii="Times New Roman" w:eastAsia="Times New Roman" w:hAnsi="Times New Roman" w:cs="Times New Roman"/>
                <w:color w:val="FF0000"/>
              </w:rPr>
              <w:t>D1.02</w:t>
            </w:r>
            <w:proofErr w:type="spellEnd"/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7E910D" w14:textId="77777777" w:rsidR="00610569" w:rsidRPr="00817C17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F9D13" w14:textId="2D8935CD" w:rsidR="00610569" w:rsidRPr="00817C17" w:rsidRDefault="00817C17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PJD2D</w:t>
            </w:r>
            <w:r w:rsidRPr="00817C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 w:type="page"/>
            </w:r>
            <w:r w:rsidRPr="00817C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17C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 A. Brzeziński</w:t>
            </w:r>
            <w:r w:rsidRPr="00817C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 w:type="page"/>
            </w:r>
            <w:r w:rsidRPr="00817C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17C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Ustrój organów ochrony prawnej (ćw.)</w:t>
            </w:r>
            <w:r w:rsidRPr="00817C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</w:t>
            </w:r>
            <w:proofErr w:type="spellStart"/>
            <w:r w:rsidRPr="00817C17">
              <w:rPr>
                <w:rFonts w:ascii="Times New Roman" w:eastAsia="Times New Roman" w:hAnsi="Times New Roman" w:cs="Times New Roman"/>
                <w:color w:val="FF0000"/>
              </w:rPr>
              <w:t>C1.0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7</w:t>
            </w:r>
            <w:proofErr w:type="spellEnd"/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9DDC2" w14:textId="6F64B5CE" w:rsidR="00610569" w:rsidRPr="00817C17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PJD5A</w:t>
            </w:r>
            <w:r w:rsidR="00B51777" w:rsidRPr="00817C17">
              <w:rPr>
                <w:rFonts w:ascii="Times New Roman" w:eastAsia="Times New Roman" w:hAnsi="Times New Roman" w:cs="Times New Roman"/>
              </w:rPr>
              <w:t xml:space="preserve"> 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>mgr J. Zdziarski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</w:r>
            <w:r w:rsidR="00B51777" w:rsidRPr="00817C17">
              <w:rPr>
                <w:rFonts w:ascii="Times New Roman" w:eastAsia="Times New Roman" w:hAnsi="Times New Roman" w:cs="Times New Roman"/>
              </w:rPr>
              <w:t xml:space="preserve"> </w:t>
            </w:r>
            <w:r w:rsidRPr="00817C17">
              <w:rPr>
                <w:rFonts w:ascii="Times New Roman" w:eastAsia="Times New Roman" w:hAnsi="Times New Roman" w:cs="Times New Roman"/>
              </w:rPr>
              <w:t>Zagadnienia prawa porównawczego (ćw.)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</w:r>
            <w:r w:rsidR="009F39B7" w:rsidRPr="00817C17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="009F39B7" w:rsidRPr="00817C17">
              <w:rPr>
                <w:rFonts w:ascii="Times New Roman" w:eastAsia="Times New Roman" w:hAnsi="Times New Roman" w:cs="Times New Roman"/>
                <w:color w:val="FF0000"/>
              </w:rPr>
              <w:t>C1.0</w:t>
            </w:r>
            <w:r w:rsidR="00575141" w:rsidRPr="00817C17">
              <w:rPr>
                <w:rFonts w:ascii="Times New Roman" w:eastAsia="Times New Roman" w:hAnsi="Times New Roman" w:cs="Times New Roman"/>
                <w:color w:val="FF0000"/>
              </w:rPr>
              <w:t>4</w:t>
            </w:r>
            <w:proofErr w:type="spellEnd"/>
          </w:p>
        </w:tc>
      </w:tr>
      <w:tr w:rsidR="00610569" w:rsidRPr="00610569" w14:paraId="6ADFAF21" w14:textId="77777777" w:rsidTr="00817C17">
        <w:trPr>
          <w:gridAfter w:val="1"/>
          <w:wAfter w:w="30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6056A" w14:textId="77777777" w:rsidR="00610569" w:rsidRPr="00610569" w:rsidRDefault="00610569" w:rsidP="0061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16:45-18:15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A925E" w14:textId="77777777" w:rsidR="00610569" w:rsidRPr="00610569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DF858" w14:textId="1A2106B4" w:rsidR="00610569" w:rsidRPr="00817C17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KLD1B</w:t>
            </w:r>
            <w:r w:rsidR="00B51777" w:rsidRPr="00817C17">
              <w:rPr>
                <w:rFonts w:ascii="Times New Roman" w:eastAsia="Times New Roman" w:hAnsi="Times New Roman" w:cs="Times New Roman"/>
              </w:rPr>
              <w:t xml:space="preserve"> 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>mgr J. Rypińska</w:t>
            </w:r>
            <w:r w:rsidR="00B51777" w:rsidRPr="00817C17">
              <w:rPr>
                <w:rFonts w:ascii="Times New Roman" w:eastAsia="Times New Roman" w:hAnsi="Times New Roman" w:cs="Times New Roman"/>
              </w:rPr>
              <w:t xml:space="preserve"> 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>Etyka prawnicza (ćw.)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</w:r>
            <w:r w:rsidR="009F39B7" w:rsidRPr="00817C17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="009F39B7" w:rsidRPr="00817C17">
              <w:rPr>
                <w:rFonts w:ascii="Times New Roman" w:eastAsia="Times New Roman" w:hAnsi="Times New Roman" w:cs="Times New Roman"/>
                <w:color w:val="FF0000"/>
              </w:rPr>
              <w:t>D1.02</w:t>
            </w:r>
            <w:proofErr w:type="spellEnd"/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CF36E" w14:textId="77777777" w:rsidR="00610569" w:rsidRPr="00817C17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5383ED" w14:textId="77777777" w:rsidR="00610569" w:rsidRPr="00817C17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8E114" w14:textId="77777777" w:rsidR="00610569" w:rsidRPr="00817C17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-x-</w:t>
            </w:r>
          </w:p>
        </w:tc>
      </w:tr>
      <w:tr w:rsidR="00610569" w:rsidRPr="00610569" w14:paraId="6C8D6EEF" w14:textId="77777777" w:rsidTr="00817C17">
        <w:trPr>
          <w:gridAfter w:val="1"/>
          <w:wAfter w:w="30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E704A" w14:textId="77777777" w:rsidR="00610569" w:rsidRPr="00610569" w:rsidRDefault="00610569" w:rsidP="0061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18:30-20:00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67E8E" w14:textId="77777777" w:rsidR="00610569" w:rsidRPr="00610569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1E5DA" w14:textId="5429FE6A" w:rsidR="00610569" w:rsidRPr="00610569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569">
              <w:rPr>
                <w:rFonts w:ascii="Times New Roman" w:eastAsia="Times New Roman" w:hAnsi="Times New Roman" w:cs="Times New Roman"/>
              </w:rPr>
              <w:t>---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BB4FC" w14:textId="77777777" w:rsidR="00610569" w:rsidRPr="00610569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B0AC0" w14:textId="77777777" w:rsidR="00610569" w:rsidRPr="00610569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85478" w14:textId="77777777" w:rsidR="00610569" w:rsidRPr="00610569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</w:tr>
    </w:tbl>
    <w:p w14:paraId="08E5C3E2" w14:textId="77777777" w:rsidR="00610569" w:rsidRPr="00610569" w:rsidRDefault="00610569" w:rsidP="00610569">
      <w:pPr>
        <w:rPr>
          <w:rFonts w:ascii="Times New Roman" w:hAnsi="Times New Roman" w:cs="Times New Roman"/>
          <w:sz w:val="14"/>
          <w:szCs w:val="14"/>
        </w:rPr>
      </w:pPr>
    </w:p>
    <w:p w14:paraId="4827C079" w14:textId="77777777" w:rsidR="0046593B" w:rsidRDefault="0046593B"/>
    <w:sectPr w:rsidR="0046593B" w:rsidSect="005941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70"/>
    <w:rsid w:val="00190170"/>
    <w:rsid w:val="004546ED"/>
    <w:rsid w:val="0046593B"/>
    <w:rsid w:val="00575141"/>
    <w:rsid w:val="00610569"/>
    <w:rsid w:val="00817C17"/>
    <w:rsid w:val="009F39B7"/>
    <w:rsid w:val="00B51777"/>
    <w:rsid w:val="00B7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6999"/>
  <w15:chartTrackingRefBased/>
  <w15:docId w15:val="{2D565048-1B08-4510-8F57-E2BA4197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17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Przybylska</dc:creator>
  <cp:keywords/>
  <dc:description/>
  <cp:lastModifiedBy>Agnieszka Przybylska</cp:lastModifiedBy>
  <cp:revision>3</cp:revision>
  <dcterms:created xsi:type="dcterms:W3CDTF">2023-10-02T12:34:00Z</dcterms:created>
  <dcterms:modified xsi:type="dcterms:W3CDTF">2023-10-04T10:22:00Z</dcterms:modified>
</cp:coreProperties>
</file>