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0584" w14:textId="77777777" w:rsidR="00CB6015" w:rsidRPr="00C3458C" w:rsidRDefault="00CB6015" w:rsidP="00C3458C">
      <w:pPr>
        <w:spacing w:line="240" w:lineRule="auto"/>
        <w:jc w:val="center"/>
        <w:rPr>
          <w:rFonts w:ascii="Times New Roman" w:hAnsi="Times New Roman"/>
          <w:b/>
        </w:rPr>
      </w:pPr>
      <w:r w:rsidRPr="00C3458C">
        <w:rPr>
          <w:rFonts w:ascii="Times New Roman" w:hAnsi="Times New Roman"/>
          <w:b/>
        </w:rPr>
        <w:t>Efekty kształcenia dla kierunku ADMINISTRACJA</w:t>
      </w:r>
    </w:p>
    <w:p w14:paraId="51F441DD" w14:textId="77777777" w:rsidR="00CB6015" w:rsidRPr="00C3458C" w:rsidRDefault="00CB6015" w:rsidP="00C3458C">
      <w:pPr>
        <w:pStyle w:val="Akapitzlist"/>
        <w:numPr>
          <w:ilvl w:val="0"/>
          <w:numId w:val="1"/>
        </w:numPr>
        <w:rPr>
          <w:b/>
        </w:rPr>
      </w:pPr>
      <w:r w:rsidRPr="00C3458C">
        <w:rPr>
          <w:b/>
        </w:rPr>
        <w:t xml:space="preserve">Umiejscowienie kierunku w obszarze kształcenia: </w:t>
      </w:r>
      <w:r w:rsidRPr="00C3458C">
        <w:t>w zakresie nauk społecznych</w:t>
      </w:r>
    </w:p>
    <w:p w14:paraId="228F9BDF" w14:textId="77777777" w:rsidR="00CB6015" w:rsidRPr="00C3458C" w:rsidRDefault="00CB6015" w:rsidP="00C3458C">
      <w:pPr>
        <w:pStyle w:val="Akapitzlist"/>
        <w:numPr>
          <w:ilvl w:val="0"/>
          <w:numId w:val="1"/>
        </w:numPr>
      </w:pPr>
      <w:r w:rsidRPr="00C3458C">
        <w:rPr>
          <w:b/>
        </w:rPr>
        <w:t xml:space="preserve">Profil kształcenia: </w:t>
      </w:r>
      <w:r w:rsidRPr="00C3458C">
        <w:t>ogólnoakademicki</w:t>
      </w:r>
    </w:p>
    <w:p w14:paraId="7A5B72A7" w14:textId="77777777" w:rsidR="00CB6015" w:rsidRDefault="00CB6015" w:rsidP="00C3458C">
      <w:pPr>
        <w:pStyle w:val="Akapitzlist"/>
        <w:numPr>
          <w:ilvl w:val="0"/>
          <w:numId w:val="1"/>
        </w:numPr>
      </w:pPr>
      <w:r w:rsidRPr="00C3458C">
        <w:rPr>
          <w:b/>
        </w:rPr>
        <w:t xml:space="preserve">Stopień kształcenia i czas trwania studiów: </w:t>
      </w:r>
      <w:r w:rsidRPr="00C3458C">
        <w:t xml:space="preserve">studia II stopnia ( </w:t>
      </w:r>
      <w:r w:rsidR="00B71604">
        <w:t xml:space="preserve">4 </w:t>
      </w:r>
      <w:r w:rsidRPr="00C3458C">
        <w:t>semestr</w:t>
      </w:r>
      <w:r w:rsidR="00B71604">
        <w:t>y</w:t>
      </w:r>
      <w:r w:rsidRPr="00C3458C">
        <w:t>)</w:t>
      </w:r>
    </w:p>
    <w:p w14:paraId="214A7D29" w14:textId="77777777" w:rsidR="00B71604" w:rsidRPr="00C3458C" w:rsidRDefault="00B71604" w:rsidP="00CD66A4">
      <w:pPr>
        <w:pStyle w:val="Akapitzlist"/>
        <w:numPr>
          <w:ilvl w:val="0"/>
          <w:numId w:val="1"/>
        </w:numPr>
      </w:pPr>
    </w:p>
    <w:p w14:paraId="41B0578D" w14:textId="77777777" w:rsidR="00CB6015" w:rsidRDefault="00CB6015" w:rsidP="00C34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458C">
        <w:rPr>
          <w:rFonts w:ascii="Times New Roman" w:hAnsi="Times New Roman"/>
          <w:b/>
          <w:sz w:val="24"/>
          <w:szCs w:val="24"/>
        </w:rPr>
        <w:t>Absolwent:</w:t>
      </w:r>
    </w:p>
    <w:p w14:paraId="251B84E8" w14:textId="77777777" w:rsidR="00F050A1" w:rsidRPr="00F050A1" w:rsidRDefault="00F050A1" w:rsidP="00F050A1">
      <w:pPr>
        <w:jc w:val="both"/>
        <w:rPr>
          <w:rFonts w:ascii="Times New Roman" w:hAnsi="Times New Roman"/>
          <w:sz w:val="24"/>
          <w:szCs w:val="24"/>
        </w:rPr>
      </w:pPr>
      <w:r w:rsidRPr="00F050A1">
        <w:rPr>
          <w:rFonts w:ascii="Times New Roman" w:hAnsi="Times New Roman"/>
          <w:sz w:val="24"/>
          <w:szCs w:val="24"/>
        </w:rPr>
        <w:t>Absolwent jest przygotowany do pełnienia kierowniczych funkcji w służbie cywilnej oraz samodzielnego wykonywania pracy w administracji rządowej w: strukturach samorządowych, służbach administracyjnych podmiotów gospodarczych, instytucjach pozarządowych, administracji specjalnej, administracji prywatnej, placówkach kulturalnych, organach partii politycznych, instytucjach krajowych, a także przedsiębiorstwach współpracujących z krajami członkowskimi Unii Europejskiej i ich organami. Ponadto, ich umiejętności pozwolą na stosowanie metod i narzędzi potrzebnych do przygotowania projektów przedsięwzięć gospodarczych zgodnie z potrzebami społeczności lokalnych i lokalnego rynku pracy.</w:t>
      </w:r>
    </w:p>
    <w:p w14:paraId="2BC6731A" w14:textId="77777777" w:rsidR="00F050A1" w:rsidRPr="00C3458C" w:rsidRDefault="00F050A1" w:rsidP="00C34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3A7679" w14:textId="77777777" w:rsidR="00CB6015" w:rsidRPr="00C3458C" w:rsidRDefault="00F050A1" w:rsidP="00F050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Objaśnienie oznaczeń</w:t>
      </w:r>
    </w:p>
    <w:p w14:paraId="18DFEB7B" w14:textId="77777777" w:rsidR="00CB6015" w:rsidRPr="00C3458C" w:rsidRDefault="00CB6015" w:rsidP="00C345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1599A55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S — obszar kształcenia w zakresie nauk społecznych</w:t>
      </w:r>
    </w:p>
    <w:p w14:paraId="4582A81D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2 — studia drugiego stopnia</w:t>
      </w:r>
    </w:p>
    <w:p w14:paraId="40783654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A — profil ogólnoakademicki</w:t>
      </w:r>
    </w:p>
    <w:p w14:paraId="5EC90D87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W — kategoria wiedzy</w:t>
      </w:r>
    </w:p>
    <w:p w14:paraId="6218EC27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U — kategoria umiejętności</w:t>
      </w:r>
    </w:p>
    <w:p w14:paraId="71287486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K — kategoria kompetencji społecznych</w:t>
      </w:r>
    </w:p>
    <w:p w14:paraId="380B2926" w14:textId="77777777" w:rsidR="00CB6015" w:rsidRPr="00C3458C" w:rsidRDefault="00CB6015" w:rsidP="00C3458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3458C">
        <w:rPr>
          <w:rFonts w:ascii="Times New Roman" w:hAnsi="Times New Roman"/>
          <w:sz w:val="20"/>
          <w:szCs w:val="20"/>
        </w:rPr>
        <w:t>01, 02, 03 i kolejne — numer efektu kształcenia</w:t>
      </w:r>
    </w:p>
    <w:p w14:paraId="1F366302" w14:textId="77777777" w:rsidR="00CB6015" w:rsidRPr="00C3458C" w:rsidRDefault="00CB6015" w:rsidP="00C3458C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79"/>
        <w:gridCol w:w="2134"/>
      </w:tblGrid>
      <w:tr w:rsidR="00CB6015" w:rsidRPr="00C3458C" w14:paraId="2BDF8B40" w14:textId="77777777" w:rsidTr="00C3458C">
        <w:tc>
          <w:tcPr>
            <w:tcW w:w="1270" w:type="dxa"/>
          </w:tcPr>
          <w:p w14:paraId="04811328" w14:textId="77777777" w:rsidR="00CB6015" w:rsidRPr="00C3458C" w:rsidRDefault="00CB6015" w:rsidP="00C345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458C">
              <w:rPr>
                <w:rFonts w:ascii="Times New Roman" w:hAnsi="Times New Roman"/>
                <w:b/>
              </w:rPr>
              <w:t>Symbol</w:t>
            </w:r>
            <w:r w:rsidR="00C35D0E">
              <w:rPr>
                <w:rFonts w:ascii="Times New Roman" w:hAnsi="Times New Roman"/>
                <w:b/>
              </w:rPr>
              <w:t xml:space="preserve"> efektu kierunkowego</w:t>
            </w:r>
          </w:p>
        </w:tc>
        <w:tc>
          <w:tcPr>
            <w:tcW w:w="5789" w:type="dxa"/>
          </w:tcPr>
          <w:p w14:paraId="66C88752" w14:textId="77777777" w:rsidR="00CB6015" w:rsidRPr="00C3458C" w:rsidRDefault="00C35D0E" w:rsidP="00C35D0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Kierunkowe e</w:t>
            </w:r>
            <w:r w:rsidR="00CB6015" w:rsidRPr="00C3458C">
              <w:rPr>
                <w:rFonts w:ascii="Times New Roman" w:hAnsi="Times New Roman"/>
                <w:b/>
              </w:rPr>
              <w:t xml:space="preserve">fekty kształcenia </w:t>
            </w:r>
            <w:r>
              <w:rPr>
                <w:rFonts w:ascii="Times New Roman" w:hAnsi="Times New Roman"/>
                <w:b/>
              </w:rPr>
              <w:t>- p</w:t>
            </w:r>
            <w:r w:rsidR="00CB6015" w:rsidRPr="00C3458C">
              <w:rPr>
                <w:rFonts w:ascii="Times New Roman" w:hAnsi="Times New Roman"/>
                <w:b/>
              </w:rPr>
              <w:t xml:space="preserve">o ukończeniu studiów drugiego stopnia </w:t>
            </w:r>
            <w:r>
              <w:rPr>
                <w:rFonts w:ascii="Times New Roman" w:hAnsi="Times New Roman"/>
                <w:b/>
              </w:rPr>
              <w:t xml:space="preserve">na kierunku Administracja </w:t>
            </w:r>
            <w:r w:rsidR="00CB6015" w:rsidRPr="00C3458C">
              <w:rPr>
                <w:rFonts w:ascii="Times New Roman" w:hAnsi="Times New Roman"/>
                <w:b/>
              </w:rPr>
              <w:t>absolwent:</w:t>
            </w:r>
          </w:p>
        </w:tc>
        <w:tc>
          <w:tcPr>
            <w:tcW w:w="2229" w:type="dxa"/>
          </w:tcPr>
          <w:p w14:paraId="35FC51EC" w14:textId="77777777" w:rsidR="00CB6015" w:rsidRPr="00C3458C" w:rsidRDefault="00C35D0E" w:rsidP="00C345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Symbol efektu obszaru</w:t>
            </w:r>
            <w:r w:rsidR="00CB6015" w:rsidRPr="00C3458C">
              <w:rPr>
                <w:rFonts w:ascii="Times New Roman" w:hAnsi="Times New Roman"/>
                <w:b/>
              </w:rPr>
              <w:t xml:space="preserve"> nauk społecznych</w:t>
            </w:r>
          </w:p>
        </w:tc>
      </w:tr>
      <w:tr w:rsidR="00CB6015" w:rsidRPr="00C3458C" w14:paraId="50A47523" w14:textId="77777777" w:rsidTr="00C3458C">
        <w:tc>
          <w:tcPr>
            <w:tcW w:w="1270" w:type="dxa"/>
          </w:tcPr>
          <w:p w14:paraId="39EDD8C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9" w:type="dxa"/>
          </w:tcPr>
          <w:p w14:paraId="74A27C3F" w14:textId="77777777" w:rsidR="00CB6015" w:rsidRPr="00C3458C" w:rsidRDefault="00CB6015" w:rsidP="00C345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458C">
              <w:rPr>
                <w:rFonts w:ascii="Times New Roman" w:hAnsi="Times New Roman"/>
                <w:b/>
              </w:rPr>
              <w:t>WIEDZA</w:t>
            </w:r>
          </w:p>
        </w:tc>
        <w:tc>
          <w:tcPr>
            <w:tcW w:w="2229" w:type="dxa"/>
          </w:tcPr>
          <w:p w14:paraId="188565F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B6015" w:rsidRPr="00C3458C" w14:paraId="58328593" w14:textId="77777777" w:rsidTr="00C3458C">
        <w:tc>
          <w:tcPr>
            <w:tcW w:w="1270" w:type="dxa"/>
          </w:tcPr>
          <w:p w14:paraId="502EAE75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K2A_W01</w:t>
            </w:r>
          </w:p>
        </w:tc>
        <w:tc>
          <w:tcPr>
            <w:tcW w:w="5789" w:type="dxa"/>
          </w:tcPr>
          <w:p w14:paraId="29E7AA2D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Opanował terminologię z zakresu studiowanego kierunku</w:t>
            </w:r>
          </w:p>
          <w:p w14:paraId="37785ADD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14:paraId="1F4293F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S2A_W01</w:t>
            </w:r>
          </w:p>
        </w:tc>
      </w:tr>
      <w:tr w:rsidR="00CB6015" w:rsidRPr="00C3458C" w14:paraId="76345785" w14:textId="77777777" w:rsidTr="00C3458C">
        <w:tc>
          <w:tcPr>
            <w:tcW w:w="1270" w:type="dxa"/>
          </w:tcPr>
          <w:p w14:paraId="253B505D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K2A_W02</w:t>
            </w:r>
          </w:p>
        </w:tc>
        <w:tc>
          <w:tcPr>
            <w:tcW w:w="5789" w:type="dxa"/>
          </w:tcPr>
          <w:p w14:paraId="6F86D23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Ma poszerzoną wiedzę o miejscu administracji w systemie nauk społecznych i </w:t>
            </w:r>
            <w:r w:rsidR="0067536B" w:rsidRPr="00554C52">
              <w:rPr>
                <w:rFonts w:ascii="Times New Roman" w:hAnsi="Times New Roman"/>
              </w:rPr>
              <w:t>roli kryminalistyki i nauk pokrewnych w postępowaniu karnym w ochronie porządku prawnego</w:t>
            </w:r>
            <w:r w:rsidR="0067536B" w:rsidRPr="00C3458C">
              <w:rPr>
                <w:rFonts w:ascii="Times New Roman" w:hAnsi="Times New Roman"/>
              </w:rPr>
              <w:t xml:space="preserve"> </w:t>
            </w:r>
            <w:r w:rsidRPr="00C3458C">
              <w:rPr>
                <w:rFonts w:ascii="Times New Roman" w:hAnsi="Times New Roman"/>
              </w:rPr>
              <w:t>opanował w stopniu rozszerzonym wiedzę o metodologii nauk społecznych, technikach pozyskiwania danych</w:t>
            </w:r>
            <w:r w:rsidR="0067536B">
              <w:rPr>
                <w:rFonts w:ascii="Times New Roman" w:hAnsi="Times New Roman"/>
              </w:rPr>
              <w:t xml:space="preserve">, a także </w:t>
            </w:r>
            <w:r w:rsidR="0067536B" w:rsidRPr="00554C52">
              <w:rPr>
                <w:rFonts w:ascii="Times New Roman" w:hAnsi="Times New Roman"/>
              </w:rPr>
              <w:t>i prowadzenia działań procesowo-kryminalistycznych</w:t>
            </w:r>
          </w:p>
        </w:tc>
        <w:tc>
          <w:tcPr>
            <w:tcW w:w="2229" w:type="dxa"/>
          </w:tcPr>
          <w:p w14:paraId="223B0D9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S2A_W01</w:t>
            </w:r>
          </w:p>
          <w:p w14:paraId="4E85986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</w:tc>
      </w:tr>
      <w:tr w:rsidR="00CB6015" w:rsidRPr="00C3458C" w14:paraId="748CD46B" w14:textId="77777777" w:rsidTr="00C3458C">
        <w:tc>
          <w:tcPr>
            <w:tcW w:w="1270" w:type="dxa"/>
          </w:tcPr>
          <w:p w14:paraId="510E7AA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K2A_W03</w:t>
            </w:r>
          </w:p>
        </w:tc>
        <w:tc>
          <w:tcPr>
            <w:tcW w:w="5789" w:type="dxa"/>
          </w:tcPr>
          <w:p w14:paraId="33855EAC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pogłębioną wiedzę na temat systemu prawa w państwie,  zna założenia struktur i instytucji społecznych (politycznych, ekonomicznych, prawnych)</w:t>
            </w:r>
            <w:r w:rsidR="00F92417">
              <w:rPr>
                <w:rFonts w:ascii="Times New Roman" w:hAnsi="Times New Roman"/>
              </w:rPr>
              <w:t xml:space="preserve">, </w:t>
            </w:r>
            <w:r w:rsidR="00F92417" w:rsidRPr="00554C52">
              <w:rPr>
                <w:rFonts w:ascii="Times New Roman" w:hAnsi="Times New Roman"/>
              </w:rPr>
              <w:t>zna procedury postępowania organów ochrony porządku prawnego</w:t>
            </w:r>
          </w:p>
        </w:tc>
        <w:tc>
          <w:tcPr>
            <w:tcW w:w="2229" w:type="dxa"/>
          </w:tcPr>
          <w:p w14:paraId="1E8DB0D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S2A_W07</w:t>
            </w:r>
          </w:p>
          <w:p w14:paraId="3CC534F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S2A_W02</w:t>
            </w:r>
          </w:p>
        </w:tc>
      </w:tr>
      <w:tr w:rsidR="00CB6015" w:rsidRPr="00C3458C" w14:paraId="77F0D3E9" w14:textId="77777777" w:rsidTr="00C3458C">
        <w:tc>
          <w:tcPr>
            <w:tcW w:w="1270" w:type="dxa"/>
          </w:tcPr>
          <w:p w14:paraId="59BE0907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K2A_W04</w:t>
            </w:r>
          </w:p>
        </w:tc>
        <w:tc>
          <w:tcPr>
            <w:tcW w:w="5789" w:type="dxa"/>
          </w:tcPr>
          <w:p w14:paraId="6A6D2AA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Zna i rozumie pojęcia z zakresu ochrony własności przemysłowej i prawa autorskiego</w:t>
            </w:r>
          </w:p>
        </w:tc>
        <w:tc>
          <w:tcPr>
            <w:tcW w:w="2229" w:type="dxa"/>
          </w:tcPr>
          <w:p w14:paraId="7909619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S2A_W10</w:t>
            </w:r>
          </w:p>
        </w:tc>
      </w:tr>
      <w:tr w:rsidR="00CB6015" w:rsidRPr="00C3458C" w14:paraId="31E1AA8C" w14:textId="77777777" w:rsidTr="00C3458C">
        <w:tc>
          <w:tcPr>
            <w:tcW w:w="1270" w:type="dxa"/>
          </w:tcPr>
          <w:p w14:paraId="6CFE828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K2A_W05</w:t>
            </w:r>
          </w:p>
        </w:tc>
        <w:tc>
          <w:tcPr>
            <w:tcW w:w="5789" w:type="dxa"/>
          </w:tcPr>
          <w:p w14:paraId="7AE39DF5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Ma rozszerzoną wiedzę o państwie, władzy, organizacji </w:t>
            </w:r>
            <w:r w:rsidRPr="00C3458C">
              <w:rPr>
                <w:rFonts w:ascii="Times New Roman" w:hAnsi="Times New Roman"/>
              </w:rPr>
              <w:lastRenderedPageBreak/>
              <w:t>aparatu władzy publicznej w państwie i ich ewolucji</w:t>
            </w:r>
          </w:p>
        </w:tc>
        <w:tc>
          <w:tcPr>
            <w:tcW w:w="2229" w:type="dxa"/>
          </w:tcPr>
          <w:p w14:paraId="092FC38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S2A_W02</w:t>
            </w:r>
          </w:p>
          <w:p w14:paraId="086BFD5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S2A_W07</w:t>
            </w:r>
          </w:p>
        </w:tc>
      </w:tr>
      <w:tr w:rsidR="00CB6015" w:rsidRPr="00C3458C" w14:paraId="5071C586" w14:textId="77777777" w:rsidTr="00C3458C">
        <w:tc>
          <w:tcPr>
            <w:tcW w:w="1270" w:type="dxa"/>
          </w:tcPr>
          <w:p w14:paraId="3958977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K2A_W06</w:t>
            </w:r>
          </w:p>
        </w:tc>
        <w:tc>
          <w:tcPr>
            <w:tcW w:w="5789" w:type="dxa"/>
          </w:tcPr>
          <w:p w14:paraId="16B6E169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pogłębioną wiedzę historyczną na temat rozwoju  państwa i administracji</w:t>
            </w:r>
          </w:p>
        </w:tc>
        <w:tc>
          <w:tcPr>
            <w:tcW w:w="2229" w:type="dxa"/>
          </w:tcPr>
          <w:p w14:paraId="00F2295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S2A_W08</w:t>
            </w:r>
          </w:p>
          <w:p w14:paraId="6528271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S2A_W09</w:t>
            </w:r>
          </w:p>
        </w:tc>
      </w:tr>
      <w:tr w:rsidR="00CB6015" w:rsidRPr="00C3458C" w14:paraId="20DD894E" w14:textId="77777777" w:rsidTr="00C3458C">
        <w:tc>
          <w:tcPr>
            <w:tcW w:w="1270" w:type="dxa"/>
          </w:tcPr>
          <w:p w14:paraId="37B3954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K2A_W07</w:t>
            </w:r>
          </w:p>
        </w:tc>
        <w:tc>
          <w:tcPr>
            <w:tcW w:w="5789" w:type="dxa"/>
          </w:tcPr>
          <w:p w14:paraId="7F717D7B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rozszerzoną wiedzę, zna i rozumie procesy zachodzące w administracji, rozumie rolę administracji w organizacji państwa i społeczeństwa</w:t>
            </w:r>
          </w:p>
        </w:tc>
        <w:tc>
          <w:tcPr>
            <w:tcW w:w="2229" w:type="dxa"/>
          </w:tcPr>
          <w:p w14:paraId="3FE7D19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S2A_W02</w:t>
            </w:r>
          </w:p>
          <w:p w14:paraId="3B607C1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S2A_W03</w:t>
            </w:r>
          </w:p>
          <w:p w14:paraId="7F84C62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S2A_W04</w:t>
            </w:r>
          </w:p>
          <w:p w14:paraId="23B2E3E5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S2A_W08</w:t>
            </w:r>
          </w:p>
        </w:tc>
      </w:tr>
      <w:tr w:rsidR="00CB6015" w:rsidRPr="00C3458C" w14:paraId="516D012D" w14:textId="77777777" w:rsidTr="00C3458C">
        <w:tc>
          <w:tcPr>
            <w:tcW w:w="1270" w:type="dxa"/>
          </w:tcPr>
          <w:p w14:paraId="6DE9494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K2A_W08</w:t>
            </w:r>
          </w:p>
        </w:tc>
        <w:tc>
          <w:tcPr>
            <w:tcW w:w="5789" w:type="dxa"/>
          </w:tcPr>
          <w:p w14:paraId="29AC2D3D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rozszerzoną wiedzę o człowieku, jego miejscu w miejscu s społeczeństwie, zna jego prawa, obowiązki oraz zasady ochrony</w:t>
            </w:r>
          </w:p>
        </w:tc>
        <w:tc>
          <w:tcPr>
            <w:tcW w:w="2229" w:type="dxa"/>
          </w:tcPr>
          <w:p w14:paraId="4D5042E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S2A_W05</w:t>
            </w:r>
          </w:p>
          <w:p w14:paraId="1B240F55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7CFC0989" w14:textId="77777777" w:rsidTr="00C3458C">
        <w:tc>
          <w:tcPr>
            <w:tcW w:w="1270" w:type="dxa"/>
          </w:tcPr>
          <w:p w14:paraId="5DD2F84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K2A_W09</w:t>
            </w:r>
          </w:p>
        </w:tc>
        <w:tc>
          <w:tcPr>
            <w:tcW w:w="5789" w:type="dxa"/>
          </w:tcPr>
          <w:p w14:paraId="018ADED0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Ma rozszerzoną wiedzę o instytucjach i procedurach prawa administracyjnego </w:t>
            </w:r>
            <w:r w:rsidR="00F92417" w:rsidRPr="00554C52">
              <w:rPr>
                <w:rFonts w:ascii="Times New Roman" w:hAnsi="Times New Roman"/>
              </w:rPr>
              <w:t>(prawa administracyjnego, materialnego, postępowania administracyjnego) oraz o taktyce, technice, metodyce i strategii kryminalistycznej, innych naukach pokrewnych i postępowaniu karnym,</w:t>
            </w:r>
          </w:p>
        </w:tc>
        <w:tc>
          <w:tcPr>
            <w:tcW w:w="2229" w:type="dxa"/>
          </w:tcPr>
          <w:p w14:paraId="4792751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S2A_W02</w:t>
            </w:r>
          </w:p>
          <w:p w14:paraId="58A25DD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  <w:p w14:paraId="67F7547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S2A_W07</w:t>
            </w:r>
          </w:p>
          <w:p w14:paraId="1670B5D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53F17CD4" w14:textId="77777777" w:rsidTr="00C3458C">
        <w:tc>
          <w:tcPr>
            <w:tcW w:w="1270" w:type="dxa"/>
          </w:tcPr>
          <w:p w14:paraId="6C06BB3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K2A_W10</w:t>
            </w:r>
          </w:p>
        </w:tc>
        <w:tc>
          <w:tcPr>
            <w:tcW w:w="5789" w:type="dxa"/>
          </w:tcPr>
          <w:p w14:paraId="5948FCEE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Ma rozszerzoną wiedzę o instytucjach prawa prywatnego (prawa cywilnego, postępowania cywilnego, prawa handlowego) </w:t>
            </w:r>
          </w:p>
        </w:tc>
        <w:tc>
          <w:tcPr>
            <w:tcW w:w="2229" w:type="dxa"/>
          </w:tcPr>
          <w:p w14:paraId="601C091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  <w:p w14:paraId="2E96381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S2A_W07</w:t>
            </w:r>
          </w:p>
        </w:tc>
      </w:tr>
      <w:tr w:rsidR="00CB6015" w:rsidRPr="00C3458C" w14:paraId="292AD826" w14:textId="77777777" w:rsidTr="00C3458C">
        <w:tc>
          <w:tcPr>
            <w:tcW w:w="1270" w:type="dxa"/>
          </w:tcPr>
          <w:p w14:paraId="724EA1A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K2A_W11</w:t>
            </w:r>
          </w:p>
        </w:tc>
        <w:tc>
          <w:tcPr>
            <w:tcW w:w="5789" w:type="dxa"/>
          </w:tcPr>
          <w:p w14:paraId="4D9BD523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rozszerzoną wiedzę z zakresu prawa pracy i polityki społecznej</w:t>
            </w:r>
          </w:p>
        </w:tc>
        <w:tc>
          <w:tcPr>
            <w:tcW w:w="2229" w:type="dxa"/>
          </w:tcPr>
          <w:p w14:paraId="6E4C815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  <w:p w14:paraId="080B00D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S2A_W07</w:t>
            </w:r>
          </w:p>
        </w:tc>
      </w:tr>
      <w:tr w:rsidR="00CB6015" w:rsidRPr="00C3458C" w14:paraId="022A27C4" w14:textId="77777777" w:rsidTr="00C3458C">
        <w:tc>
          <w:tcPr>
            <w:tcW w:w="1270" w:type="dxa"/>
          </w:tcPr>
          <w:p w14:paraId="6BB2E03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K2A_W12</w:t>
            </w:r>
          </w:p>
        </w:tc>
        <w:tc>
          <w:tcPr>
            <w:tcW w:w="5789" w:type="dxa"/>
          </w:tcPr>
          <w:p w14:paraId="484FFFC9" w14:textId="77777777" w:rsidR="00CB6015" w:rsidRPr="00C3458C" w:rsidRDefault="00CB6015" w:rsidP="00F924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rozszerzoną wiedzę o instytucjach prawa karnego</w:t>
            </w:r>
            <w:r w:rsidR="00F92417">
              <w:rPr>
                <w:rFonts w:ascii="Times New Roman" w:hAnsi="Times New Roman"/>
              </w:rPr>
              <w:t xml:space="preserve">, w tym </w:t>
            </w:r>
            <w:r w:rsidR="00F92417" w:rsidRPr="00554C52">
              <w:rPr>
                <w:rFonts w:ascii="Times New Roman" w:hAnsi="Times New Roman"/>
              </w:rPr>
              <w:t>z zakresu nauk penalnych, prawa dowodowego oraz prowadzenia czynności procesowo-kryminalistycznych w metodyce działań dochodzeniowo-śledczych i operacyjno-rozpoznawczych.</w:t>
            </w:r>
            <w:r w:rsidR="00F92417">
              <w:rPr>
                <w:rFonts w:ascii="Times New Roman" w:hAnsi="Times New Roman"/>
              </w:rPr>
              <w:t xml:space="preserve">  </w:t>
            </w:r>
            <w:r w:rsidR="00F92417" w:rsidRPr="00554C52">
              <w:rPr>
                <w:rFonts w:ascii="Times New Roman" w:hAnsi="Times New Roman"/>
              </w:rPr>
              <w:t>Ma rozszerzoną wiedzę na temat współpracy międzynarodowej w sprawach karnych w europejskich i pozaeuropejskich systemach normatywnych</w:t>
            </w:r>
          </w:p>
        </w:tc>
        <w:tc>
          <w:tcPr>
            <w:tcW w:w="2229" w:type="dxa"/>
          </w:tcPr>
          <w:p w14:paraId="40149437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  <w:p w14:paraId="7086E5C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S2A_W07</w:t>
            </w:r>
          </w:p>
        </w:tc>
      </w:tr>
      <w:tr w:rsidR="00CB6015" w:rsidRPr="00C3458C" w14:paraId="79E54BB5" w14:textId="77777777" w:rsidTr="00C3458C">
        <w:tc>
          <w:tcPr>
            <w:tcW w:w="1270" w:type="dxa"/>
          </w:tcPr>
          <w:p w14:paraId="2644324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K2A_W13</w:t>
            </w:r>
          </w:p>
        </w:tc>
        <w:tc>
          <w:tcPr>
            <w:tcW w:w="5789" w:type="dxa"/>
          </w:tcPr>
          <w:p w14:paraId="214A218B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Zna i rozumie procesy ekonomiczne, zasady tworzenia i rozwoju form indywidualnej przedsiębiorczości</w:t>
            </w:r>
          </w:p>
        </w:tc>
        <w:tc>
          <w:tcPr>
            <w:tcW w:w="2229" w:type="dxa"/>
          </w:tcPr>
          <w:p w14:paraId="33F5A81D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  <w:p w14:paraId="723F397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S2A_W08</w:t>
            </w:r>
          </w:p>
          <w:p w14:paraId="7E8CC81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S2A_W11</w:t>
            </w:r>
          </w:p>
        </w:tc>
      </w:tr>
      <w:tr w:rsidR="00CB6015" w:rsidRPr="00C3458C" w14:paraId="412C0278" w14:textId="77777777" w:rsidTr="00C3458C">
        <w:tc>
          <w:tcPr>
            <w:tcW w:w="1270" w:type="dxa"/>
          </w:tcPr>
          <w:p w14:paraId="6C965CD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K2A_W14</w:t>
            </w:r>
          </w:p>
        </w:tc>
        <w:tc>
          <w:tcPr>
            <w:tcW w:w="5789" w:type="dxa"/>
          </w:tcPr>
          <w:p w14:paraId="5F75325F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rozszerzoną wiedzę o procesach zachodzących w sferze organizacji i zarządzania</w:t>
            </w:r>
            <w:r w:rsidR="00F92417">
              <w:rPr>
                <w:rFonts w:ascii="Times New Roman" w:hAnsi="Times New Roman"/>
              </w:rPr>
              <w:t xml:space="preserve">, </w:t>
            </w:r>
            <w:r w:rsidR="00F92417" w:rsidRPr="00554C52">
              <w:rPr>
                <w:rFonts w:ascii="Times New Roman" w:hAnsi="Times New Roman"/>
              </w:rPr>
              <w:t>w tym prowadzenia w zespole działań operacyjno-procesowych w ochronie porządku prawnego</w:t>
            </w:r>
          </w:p>
        </w:tc>
        <w:tc>
          <w:tcPr>
            <w:tcW w:w="2229" w:type="dxa"/>
          </w:tcPr>
          <w:p w14:paraId="2E1A473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</w:tc>
      </w:tr>
      <w:tr w:rsidR="00CB6015" w:rsidRPr="00C3458C" w14:paraId="62E37F3E" w14:textId="77777777" w:rsidTr="00C3458C">
        <w:tc>
          <w:tcPr>
            <w:tcW w:w="1270" w:type="dxa"/>
          </w:tcPr>
          <w:p w14:paraId="5067937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K2A_W15</w:t>
            </w:r>
          </w:p>
        </w:tc>
        <w:tc>
          <w:tcPr>
            <w:tcW w:w="5789" w:type="dxa"/>
          </w:tcPr>
          <w:p w14:paraId="3091A004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rozszerzoną wiedzę na temat organizacji i funkcjonowania Unii Europejskiej</w:t>
            </w:r>
          </w:p>
        </w:tc>
        <w:tc>
          <w:tcPr>
            <w:tcW w:w="2229" w:type="dxa"/>
          </w:tcPr>
          <w:p w14:paraId="5DB4741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S2A_W06</w:t>
            </w:r>
          </w:p>
          <w:p w14:paraId="6ED7ABB7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S2A_W07</w:t>
            </w:r>
          </w:p>
        </w:tc>
      </w:tr>
      <w:tr w:rsidR="00CB6015" w:rsidRPr="00C3458C" w14:paraId="78DC3EEA" w14:textId="77777777" w:rsidTr="00C3458C">
        <w:tc>
          <w:tcPr>
            <w:tcW w:w="1270" w:type="dxa"/>
          </w:tcPr>
          <w:p w14:paraId="4C955FC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K2A_W16</w:t>
            </w:r>
          </w:p>
        </w:tc>
        <w:tc>
          <w:tcPr>
            <w:tcW w:w="5789" w:type="dxa"/>
          </w:tcPr>
          <w:p w14:paraId="1988A24D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Ma poszerzoną wiedzę o zachodzących w płaszczyźnie krajowej i międzynarodowej procesach gospodarczych, </w:t>
            </w:r>
            <w:r w:rsidRPr="00C3458C">
              <w:rPr>
                <w:rFonts w:ascii="Times New Roman" w:hAnsi="Times New Roman"/>
              </w:rPr>
              <w:lastRenderedPageBreak/>
              <w:t>rozumie zasady tworzenia i rozwoju form indywidualnej przedsiębiorczości</w:t>
            </w:r>
          </w:p>
        </w:tc>
        <w:tc>
          <w:tcPr>
            <w:tcW w:w="2229" w:type="dxa"/>
          </w:tcPr>
          <w:p w14:paraId="29C7164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S2A_W11</w:t>
            </w:r>
          </w:p>
          <w:p w14:paraId="55AD6A8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S2A_W07</w:t>
            </w:r>
          </w:p>
        </w:tc>
      </w:tr>
      <w:tr w:rsidR="00CB6015" w:rsidRPr="00C3458C" w14:paraId="24C4C002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59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2AE" w14:textId="77777777" w:rsidR="00CB6015" w:rsidRPr="00C3458C" w:rsidRDefault="00CB6015" w:rsidP="00C345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458C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FF7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30A47AE6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81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EFC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Prawidłowo interpretuje i wyjaśnia zjawiska społeczne (polityczne, prawne, kulturowe) i relacje między nimi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83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S2A_U01</w:t>
            </w:r>
          </w:p>
          <w:p w14:paraId="28A081E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3EBDD12E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65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D8B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Posługuje się terminologią z obszaru studiowanego kierunku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A9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S2A_U03</w:t>
            </w:r>
          </w:p>
          <w:p w14:paraId="4BA3C5E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S2A_U05</w:t>
            </w:r>
          </w:p>
          <w:p w14:paraId="64EBEBFC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S2A_U09</w:t>
            </w:r>
          </w:p>
          <w:p w14:paraId="49C8FDC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S2A_U10</w:t>
            </w:r>
          </w:p>
        </w:tc>
      </w:tr>
      <w:tr w:rsidR="00CB6015" w:rsidRPr="00C3458C" w14:paraId="74B514D8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988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563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Posiada umiejętność właściwej analizy aktów normatywnych, zjawisk społecznych, d</w:t>
            </w:r>
            <w:r w:rsidR="00F92417">
              <w:rPr>
                <w:rFonts w:ascii="Times New Roman" w:hAnsi="Times New Roman"/>
              </w:rPr>
              <w:t xml:space="preserve">obierania danych i metod analiz, </w:t>
            </w:r>
            <w:r w:rsidR="00F92417" w:rsidRPr="00554C52">
              <w:rPr>
                <w:rFonts w:ascii="Times New Roman" w:hAnsi="Times New Roman"/>
              </w:rPr>
              <w:t>w tym planowania i podejmowania działań procesowo-kryminalistycznych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C8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S2A_U01</w:t>
            </w:r>
          </w:p>
          <w:p w14:paraId="53A747E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S2A_U02</w:t>
            </w:r>
          </w:p>
          <w:p w14:paraId="537D60D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S2A_U03</w:t>
            </w:r>
          </w:p>
          <w:p w14:paraId="0BF9441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S2A_U05</w:t>
            </w:r>
          </w:p>
        </w:tc>
      </w:tr>
      <w:tr w:rsidR="00CB6015" w:rsidRPr="00C3458C" w14:paraId="1352510C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60C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3A2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Sprawnie posługuje się systemami normatywnymi, posiada umiejętność krytycznej oceny obowiązującego stanu normatywnego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F8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S2A_U01</w:t>
            </w:r>
          </w:p>
          <w:p w14:paraId="0D12856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S2A_U02</w:t>
            </w:r>
          </w:p>
          <w:p w14:paraId="1A94425E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S2A_U03</w:t>
            </w:r>
          </w:p>
          <w:p w14:paraId="44C2DF5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S2A_U05</w:t>
            </w:r>
          </w:p>
          <w:p w14:paraId="02FF32F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S2A_U07</w:t>
            </w:r>
          </w:p>
        </w:tc>
      </w:tr>
      <w:tr w:rsidR="00CB6015" w:rsidRPr="00C3458C" w14:paraId="7BA39D6A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8C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1DA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Prezentuje wyniki prowadzonych badań w sposób przejrzysty, usystematyzowany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BC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S2A_U05</w:t>
            </w:r>
          </w:p>
          <w:p w14:paraId="6658D887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S2A_U09</w:t>
            </w:r>
          </w:p>
          <w:p w14:paraId="7977953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S2A_U10</w:t>
            </w:r>
          </w:p>
        </w:tc>
      </w:tr>
      <w:tr w:rsidR="00CB6015" w:rsidRPr="00C3458C" w14:paraId="330E6E8E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E4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278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Posiada pogłębioną umiejętność przygotowywania i formułowania opinii prawnych, pism procesowych i innych dokumentów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CEC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S2A_U06</w:t>
            </w:r>
          </w:p>
          <w:p w14:paraId="160516F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S2A_U07</w:t>
            </w:r>
          </w:p>
          <w:p w14:paraId="5C4DE31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S2A_U09</w:t>
            </w:r>
          </w:p>
        </w:tc>
      </w:tr>
      <w:tr w:rsidR="00CB6015" w:rsidRPr="00C3458C" w14:paraId="755771A4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F1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14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Posiada umiejętność samodzielnego rozwiązywania problemów wynikających z zakresu studiowanego kierunku, samodzielnie proponuje rozwiązania i procedury rozstrzygnięć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B4E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S2A_U03</w:t>
            </w:r>
          </w:p>
          <w:p w14:paraId="3E3DCD6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S2A_U05</w:t>
            </w:r>
          </w:p>
          <w:p w14:paraId="63FE195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S2A_U07</w:t>
            </w:r>
          </w:p>
          <w:p w14:paraId="261E596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S2A_U09</w:t>
            </w:r>
          </w:p>
        </w:tc>
      </w:tr>
      <w:tr w:rsidR="00CB6015" w:rsidRPr="00C3458C" w14:paraId="4B7303DF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28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782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Posiada umiejętność rozwiązywania dylematów mogących pojawić się w pracy zawodowej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52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S2A_U03</w:t>
            </w:r>
          </w:p>
          <w:p w14:paraId="2A77A7F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S2A_U06</w:t>
            </w:r>
          </w:p>
        </w:tc>
      </w:tr>
      <w:tr w:rsidR="00CB6015" w:rsidRPr="00C3458C" w14:paraId="1967C0DD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FC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K2A_U09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525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 xml:space="preserve">Potrafi prognozować procesy (polityczne, prawne, </w:t>
            </w:r>
            <w:r w:rsidRPr="00C3458C">
              <w:rPr>
                <w:rFonts w:ascii="Times New Roman" w:hAnsi="Times New Roman"/>
              </w:rPr>
              <w:lastRenderedPageBreak/>
              <w:t>ekonomiczne) wykorzystując metody i narzędzia właściwe dla studiowanego kierunku, rozumie konieczność zmian i posiada umiejętność analizowania zjawisk społecznych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F5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S2A_U04</w:t>
            </w:r>
          </w:p>
          <w:p w14:paraId="6627A16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S2A_U08</w:t>
            </w:r>
          </w:p>
        </w:tc>
      </w:tr>
      <w:tr w:rsidR="00CB6015" w:rsidRPr="00C3458C" w14:paraId="5AD52603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CF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lastRenderedPageBreak/>
              <w:t>K2A_U10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892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umiejętności językowe w zakresie dziedzin nauki i dyscyplin naukowych właściwych dla studiowanego kierunku studiów, zgodne z wymaganiami określonymi dla poziomu B2 Europejskiego Systemu Opisu Kształcenia Językowego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C4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S2A_U11</w:t>
            </w:r>
          </w:p>
        </w:tc>
      </w:tr>
      <w:tr w:rsidR="00CB6015" w:rsidRPr="00C3458C" w14:paraId="0BB3D2C5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6E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970" w14:textId="77777777" w:rsidR="00CB6015" w:rsidRPr="00C3458C" w:rsidRDefault="00CB6015" w:rsidP="00C345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458C">
              <w:rPr>
                <w:rFonts w:ascii="Times New Roman" w:hAnsi="Times New Roman"/>
                <w:b/>
              </w:rPr>
              <w:t>KOMPETENCJE SPOŁECZNE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63E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4EC93E08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7FE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C622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Rozumie konieczność przestrzegania norm etycznych w pracy zawodowej i działalności publicznej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C4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S2A_K03</w:t>
            </w:r>
          </w:p>
          <w:p w14:paraId="639B1032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S2A_K04</w:t>
            </w:r>
          </w:p>
        </w:tc>
      </w:tr>
      <w:tr w:rsidR="00CB6015" w:rsidRPr="00C3458C" w14:paraId="1E15906D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A0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E84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Jest otwarty na występujące problemy w sferze administracji</w:t>
            </w:r>
            <w:r w:rsidR="003E557A">
              <w:rPr>
                <w:rFonts w:ascii="Times New Roman" w:hAnsi="Times New Roman"/>
              </w:rPr>
              <w:t xml:space="preserve"> i systemach ochrony prawnej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73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S2A_K04</w:t>
            </w:r>
          </w:p>
          <w:p w14:paraId="16FDB50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1AADDE0E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DC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BE1" w14:textId="77777777" w:rsidR="00CB6015" w:rsidRPr="00C3458C" w:rsidRDefault="00CB6015" w:rsidP="003E55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Kreatywnie poszukuje rozwiązań dostrzeganych problemów w stosowaniu prawa</w:t>
            </w:r>
            <w:r w:rsidR="003E557A">
              <w:rPr>
                <w:rFonts w:ascii="Times New Roman" w:hAnsi="Times New Roman"/>
              </w:rPr>
              <w:t xml:space="preserve">, w tym także </w:t>
            </w:r>
            <w:r w:rsidR="003E557A" w:rsidRPr="00554C52">
              <w:rPr>
                <w:rFonts w:ascii="Times New Roman" w:hAnsi="Times New Roman"/>
              </w:rPr>
              <w:t xml:space="preserve"> procedurach postępowania w ochronie porządku prawnego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D9E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S2A_K03</w:t>
            </w:r>
          </w:p>
          <w:p w14:paraId="364F48F0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S2A_K04</w:t>
            </w:r>
          </w:p>
        </w:tc>
      </w:tr>
      <w:tr w:rsidR="00CB6015" w:rsidRPr="00C3458C" w14:paraId="0D408E2B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1C6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5BC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Wykazuje samodzielność myślenia i interpretowania zjawisk</w:t>
            </w:r>
            <w:r w:rsidR="003E557A">
              <w:rPr>
                <w:rFonts w:ascii="Times New Roman" w:hAnsi="Times New Roman"/>
              </w:rPr>
              <w:t xml:space="preserve"> społecznych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7BE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S2A_K03</w:t>
            </w:r>
          </w:p>
          <w:p w14:paraId="61BF9193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S2A_K04</w:t>
            </w:r>
          </w:p>
        </w:tc>
      </w:tr>
      <w:tr w:rsidR="00CB6015" w:rsidRPr="00C3458C" w14:paraId="300AB5B6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25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7AA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Jest gotowy do szerzenia zdobytej wiedzy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29C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S2A_K02</w:t>
            </w:r>
          </w:p>
          <w:p w14:paraId="1B62956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4225FAE4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56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C98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Rozwija zainteresowania zawodowe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B1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S2A_K01</w:t>
            </w:r>
          </w:p>
          <w:p w14:paraId="3584C92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S2A_K06</w:t>
            </w:r>
          </w:p>
        </w:tc>
      </w:tr>
      <w:tr w:rsidR="00CB6015" w:rsidRPr="00C3458C" w14:paraId="6BF662D5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43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862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Ma świadomość posiadanej wiedzy i potrzebę stałego jej poszerzania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65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S2A_K01</w:t>
            </w:r>
          </w:p>
          <w:p w14:paraId="543AB9CA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S2A_K06</w:t>
            </w:r>
          </w:p>
        </w:tc>
      </w:tr>
      <w:tr w:rsidR="00CB6015" w:rsidRPr="00C3458C" w14:paraId="173110D0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729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B61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Jest zdolny do współpracy w grupie i przyjmowania w niej różnych ról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01F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S2A_K02</w:t>
            </w:r>
          </w:p>
          <w:p w14:paraId="56BC771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S2A_K05</w:t>
            </w:r>
          </w:p>
        </w:tc>
      </w:tr>
      <w:tr w:rsidR="00CB6015" w:rsidRPr="00C3458C" w14:paraId="7455E61D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72C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K2A_K09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1E2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Posiada umiejętność komunikowania się z otoczeniem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F34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S2A_K05</w:t>
            </w:r>
          </w:p>
          <w:p w14:paraId="43B79181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B6015" w:rsidRPr="00C3458C" w14:paraId="5DED72D5" w14:textId="77777777" w:rsidTr="00C3458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817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K2A_K10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014" w14:textId="77777777" w:rsidR="00CB6015" w:rsidRPr="00C3458C" w:rsidRDefault="00CB6015" w:rsidP="00C34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Potrafi myśleć i działać w sposób przedsiębiorczy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22B" w14:textId="77777777" w:rsidR="00CB6015" w:rsidRPr="00C3458C" w:rsidRDefault="00CB6015" w:rsidP="00C3458C">
            <w:pPr>
              <w:spacing w:line="240" w:lineRule="auto"/>
              <w:rPr>
                <w:rFonts w:ascii="Times New Roman" w:hAnsi="Times New Roman"/>
              </w:rPr>
            </w:pPr>
            <w:r w:rsidRPr="00C3458C">
              <w:rPr>
                <w:rFonts w:ascii="Times New Roman" w:hAnsi="Times New Roman"/>
              </w:rPr>
              <w:t>S2A_K07</w:t>
            </w:r>
          </w:p>
        </w:tc>
      </w:tr>
    </w:tbl>
    <w:p w14:paraId="795B2EEA" w14:textId="77777777" w:rsidR="00CB6015" w:rsidRPr="00C3458C" w:rsidRDefault="00CB6015" w:rsidP="00C3458C">
      <w:pPr>
        <w:pStyle w:val="Akapitzlist"/>
        <w:ind w:left="1080"/>
        <w:rPr>
          <w:rFonts w:eastAsia="Calibri"/>
        </w:rPr>
      </w:pPr>
    </w:p>
    <w:p w14:paraId="3A23C989" w14:textId="77777777" w:rsidR="00CB6015" w:rsidRPr="00F050A1" w:rsidRDefault="00CB6015" w:rsidP="00C3458C">
      <w:pPr>
        <w:pStyle w:val="Akapitzlist"/>
        <w:numPr>
          <w:ilvl w:val="0"/>
          <w:numId w:val="2"/>
        </w:numPr>
        <w:rPr>
          <w:rFonts w:eastAsia="Calibri"/>
          <w:b/>
        </w:rPr>
      </w:pPr>
      <w:r w:rsidRPr="00F050A1">
        <w:rPr>
          <w:rFonts w:eastAsia="Calibri"/>
          <w:b/>
        </w:rPr>
        <w:t>WYMAGANIA OGÓLNE</w:t>
      </w:r>
    </w:p>
    <w:p w14:paraId="09F7506F" w14:textId="77777777" w:rsidR="00CB6015" w:rsidRPr="00C3458C" w:rsidRDefault="00CB6015" w:rsidP="003838A9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458C">
        <w:rPr>
          <w:rFonts w:ascii="Times New Roman" w:eastAsia="Calibri" w:hAnsi="Times New Roman"/>
          <w:sz w:val="24"/>
          <w:szCs w:val="24"/>
        </w:rPr>
        <w:t>Do uz</w:t>
      </w:r>
      <w:r w:rsidR="00D133B0">
        <w:rPr>
          <w:rFonts w:ascii="Times New Roman" w:eastAsia="Calibri" w:hAnsi="Times New Roman"/>
          <w:sz w:val="24"/>
          <w:szCs w:val="24"/>
        </w:rPr>
        <w:t xml:space="preserve">yskania kwalifikacji studiów  II </w:t>
      </w:r>
      <w:r w:rsidRPr="00C3458C">
        <w:rPr>
          <w:rFonts w:ascii="Times New Roman" w:eastAsia="Calibri" w:hAnsi="Times New Roman"/>
          <w:sz w:val="24"/>
          <w:szCs w:val="24"/>
        </w:rPr>
        <w:t>stopnia wymagane są wszystkie powyższe efekty kształcenia</w:t>
      </w:r>
    </w:p>
    <w:p w14:paraId="6FD5669F" w14:textId="77777777" w:rsidR="00CB6015" w:rsidRPr="00F050A1" w:rsidRDefault="00CB6015" w:rsidP="00C3458C">
      <w:pPr>
        <w:pStyle w:val="Akapitzlist"/>
        <w:numPr>
          <w:ilvl w:val="0"/>
          <w:numId w:val="2"/>
        </w:numPr>
        <w:rPr>
          <w:rFonts w:eastAsia="Calibri"/>
          <w:b/>
        </w:rPr>
      </w:pPr>
      <w:r w:rsidRPr="00F050A1">
        <w:rPr>
          <w:rFonts w:eastAsia="Calibri"/>
          <w:b/>
        </w:rPr>
        <w:t>STRUKTURA STUDIÓW:</w:t>
      </w:r>
    </w:p>
    <w:p w14:paraId="68CED9B8" w14:textId="77777777" w:rsidR="00CB6015" w:rsidRDefault="003838A9" w:rsidP="00841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Studia II stopnia, 4 semestry</w:t>
      </w:r>
      <w:r w:rsidR="00841B9E">
        <w:rPr>
          <w:rFonts w:ascii="Times New Roman" w:eastAsia="Calibri" w:hAnsi="Times New Roman"/>
          <w:sz w:val="24"/>
          <w:szCs w:val="24"/>
        </w:rPr>
        <w:t>, liczba punktów ECTS</w:t>
      </w:r>
      <w:r w:rsidR="00CB6015" w:rsidRPr="00C3458C">
        <w:rPr>
          <w:rFonts w:ascii="Times New Roman" w:hAnsi="Times New Roman"/>
          <w:sz w:val="24"/>
          <w:szCs w:val="24"/>
        </w:rPr>
        <w:t xml:space="preserve">  – 126,5, </w:t>
      </w:r>
    </w:p>
    <w:p w14:paraId="628360B4" w14:textId="77777777" w:rsidR="003E557A" w:rsidRDefault="003E557A" w:rsidP="003E55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Specjalność Kryminalistyka i nauki pokrewne w postępowaniu karnym:</w:t>
      </w:r>
    </w:p>
    <w:p w14:paraId="6521B2B4" w14:textId="77777777" w:rsidR="00311B9E" w:rsidRDefault="003E557A" w:rsidP="003E55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Studia II stopnia, 4 semestry, </w:t>
      </w:r>
      <w:r>
        <w:rPr>
          <w:rFonts w:ascii="Times New Roman" w:hAnsi="Times New Roman"/>
          <w:sz w:val="24"/>
          <w:szCs w:val="24"/>
        </w:rPr>
        <w:t>liczba punktów ECTS:</w:t>
      </w:r>
      <w:r w:rsidR="00311B9E">
        <w:rPr>
          <w:rFonts w:ascii="Times New Roman" w:hAnsi="Times New Roman"/>
          <w:sz w:val="24"/>
          <w:szCs w:val="24"/>
        </w:rPr>
        <w:t xml:space="preserve"> </w:t>
      </w:r>
      <w:r w:rsidRPr="00554C52">
        <w:rPr>
          <w:rFonts w:ascii="Times New Roman" w:hAnsi="Times New Roman"/>
          <w:sz w:val="24"/>
          <w:szCs w:val="24"/>
        </w:rPr>
        <w:t xml:space="preserve">–123,5, </w:t>
      </w:r>
    </w:p>
    <w:p w14:paraId="58D19102" w14:textId="77777777" w:rsidR="00C712B6" w:rsidRPr="00C712B6" w:rsidRDefault="00C712B6" w:rsidP="003E557A">
      <w:pPr>
        <w:jc w:val="both"/>
        <w:rPr>
          <w:rFonts w:ascii="Times New Roman" w:hAnsi="Times New Roman"/>
          <w:b/>
          <w:sz w:val="24"/>
          <w:szCs w:val="24"/>
        </w:rPr>
      </w:pPr>
      <w:r w:rsidRPr="00C712B6">
        <w:rPr>
          <w:rFonts w:ascii="Times New Roman" w:hAnsi="Times New Roman"/>
          <w:b/>
          <w:sz w:val="24"/>
          <w:szCs w:val="24"/>
        </w:rPr>
        <w:t>PRAKTYKA:</w:t>
      </w:r>
    </w:p>
    <w:p w14:paraId="7AB4EFF6" w14:textId="77777777" w:rsidR="00C712B6" w:rsidRPr="00C3458C" w:rsidRDefault="00C712B6" w:rsidP="00C712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 xml:space="preserve">Celem praktyk jest przede wszystkim umożliwienie studentom zwiększenia swojej atrakcyjności jako przyszłych pracowników poprzez uzyskanie doświadczenia zawodowego. Odbycie praktyk powinno również dać studentom możliwość zapoznania się z pracą zawodową. Praktykodawcom praktyki dają możliwość wyboru przyszłych kandydatów do pracy lub stażu. </w:t>
      </w:r>
    </w:p>
    <w:p w14:paraId="0A66A256" w14:textId="77777777" w:rsidR="00C712B6" w:rsidRPr="00C3458C" w:rsidRDefault="00C712B6" w:rsidP="00C712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>Praktyki na kierunku Administracja studia II stopnia mają charakter praktyk obowiązkowych i odbywają się zgodnie z planem studiów – po II semestrze.</w:t>
      </w:r>
    </w:p>
    <w:p w14:paraId="1E6E7B5C" w14:textId="77777777" w:rsidR="00C712B6" w:rsidRPr="00C3458C" w:rsidRDefault="00C712B6" w:rsidP="00C712B6">
      <w:pPr>
        <w:jc w:val="both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 xml:space="preserve">Studenci mają obowiązek odbycia praktyk w wymiarze 4 tygodni, co, przy zastosowaniu odpowiednich regulacji dotyczących ogólnego czasu pracy, daje 160 h. </w:t>
      </w:r>
    </w:p>
    <w:p w14:paraId="0F7F4228" w14:textId="77777777" w:rsidR="00C712B6" w:rsidRPr="00C3458C" w:rsidRDefault="00C712B6" w:rsidP="00C712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>Praktyki realizowane są w sądach, organach administracji rządowej i samorządowej,</w:t>
      </w:r>
      <w:r>
        <w:rPr>
          <w:rFonts w:ascii="Times New Roman" w:hAnsi="Times New Roman"/>
          <w:sz w:val="24"/>
          <w:szCs w:val="24"/>
        </w:rPr>
        <w:t xml:space="preserve"> organach ochrony prawnej</w:t>
      </w:r>
      <w:r w:rsidRPr="00C3458C">
        <w:rPr>
          <w:rFonts w:ascii="Times New Roman" w:hAnsi="Times New Roman"/>
          <w:sz w:val="24"/>
          <w:szCs w:val="24"/>
        </w:rPr>
        <w:t xml:space="preserve"> oraz innych placówkach, w których studenci mają możliwość zapoznania się z działalnością i pracą administracji. W trakcie praktyk student zapoznaje się z zasadami funkcjonowania praktykodawcy a także bierze udział w realizacji zadań wyznaczonych przez podmiot, u którego odbywa praktyki. </w:t>
      </w:r>
    </w:p>
    <w:p w14:paraId="2019A1D2" w14:textId="77777777" w:rsidR="00C712B6" w:rsidRPr="00C3458C" w:rsidRDefault="00C712B6" w:rsidP="00C712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 xml:space="preserve">Kontrola odbywania praktyk realizowana jest poprzez wizyty u wybranych podmiotów a także poprzez kontrole dokumentów, jakie sporządza odbywający praktykę wraz z praktykodawcą. </w:t>
      </w:r>
    </w:p>
    <w:p w14:paraId="1261ABFD" w14:textId="77777777" w:rsidR="00C712B6" w:rsidRPr="00C3458C" w:rsidRDefault="00C712B6" w:rsidP="00C712B6">
      <w:pPr>
        <w:ind w:firstLine="708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>Praktyki zaliczane są na podstawie przedłożonych przez studenta dokumentów:</w:t>
      </w:r>
    </w:p>
    <w:p w14:paraId="480FD350" w14:textId="77777777" w:rsidR="00C712B6" w:rsidRPr="00C3458C" w:rsidRDefault="00C712B6" w:rsidP="00C712B6">
      <w:pPr>
        <w:ind w:left="900" w:hanging="192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bCs/>
          <w:sz w:val="24"/>
          <w:szCs w:val="24"/>
        </w:rPr>
        <w:t xml:space="preserve">- </w:t>
      </w:r>
      <w:r w:rsidRPr="00C3458C">
        <w:rPr>
          <w:rFonts w:ascii="Times New Roman" w:hAnsi="Times New Roman"/>
          <w:sz w:val="24"/>
          <w:szCs w:val="24"/>
        </w:rPr>
        <w:t>dzienniczka praktyk lub innego dokumentu potwierdzającego okres odbywanej praktyki oraz realizację zadań przez studenta,</w:t>
      </w:r>
    </w:p>
    <w:p w14:paraId="222A8C11" w14:textId="77777777" w:rsidR="00C712B6" w:rsidRPr="00C3458C" w:rsidRDefault="00C712B6" w:rsidP="00C712B6">
      <w:pPr>
        <w:ind w:left="900" w:hanging="192"/>
        <w:rPr>
          <w:rFonts w:ascii="Times New Roman" w:hAnsi="Times New Roman"/>
          <w:sz w:val="24"/>
          <w:szCs w:val="24"/>
        </w:rPr>
      </w:pPr>
      <w:r w:rsidRPr="00C3458C">
        <w:rPr>
          <w:rFonts w:ascii="Times New Roman" w:hAnsi="Times New Roman"/>
          <w:sz w:val="24"/>
          <w:szCs w:val="24"/>
        </w:rPr>
        <w:t>- opinii opiekuna praktyk z ramienia praktykodawcy.</w:t>
      </w:r>
    </w:p>
    <w:p w14:paraId="554C2025" w14:textId="77777777" w:rsidR="00C712B6" w:rsidRPr="00554C52" w:rsidRDefault="00C712B6" w:rsidP="003E557A">
      <w:pPr>
        <w:jc w:val="both"/>
        <w:rPr>
          <w:rFonts w:ascii="Times New Roman" w:hAnsi="Times New Roman"/>
          <w:sz w:val="24"/>
          <w:szCs w:val="24"/>
        </w:rPr>
      </w:pPr>
    </w:p>
    <w:p w14:paraId="647A1F94" w14:textId="77777777" w:rsidR="003E557A" w:rsidRPr="00841B9E" w:rsidRDefault="003E557A" w:rsidP="00841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A5F6F" w14:textId="77777777" w:rsidR="00CB6015" w:rsidRPr="00C3458C" w:rsidRDefault="00CB6015" w:rsidP="00C3458C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14:paraId="5ACC0A07" w14:textId="77777777" w:rsidR="005F6E53" w:rsidRPr="00C3458C" w:rsidRDefault="005F6E53" w:rsidP="00C3458C">
      <w:pPr>
        <w:spacing w:line="240" w:lineRule="auto"/>
        <w:rPr>
          <w:rFonts w:ascii="Times New Roman" w:hAnsi="Times New Roman"/>
        </w:rPr>
      </w:pPr>
    </w:p>
    <w:sectPr w:rsidR="005F6E53" w:rsidRPr="00C3458C" w:rsidSect="00C3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6322"/>
    <w:multiLevelType w:val="hybridMultilevel"/>
    <w:tmpl w:val="A888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1009"/>
    <w:multiLevelType w:val="hybridMultilevel"/>
    <w:tmpl w:val="FA845946"/>
    <w:lvl w:ilvl="0" w:tplc="A5DC9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15"/>
    <w:rsid w:val="00311B9E"/>
    <w:rsid w:val="003838A9"/>
    <w:rsid w:val="003E557A"/>
    <w:rsid w:val="004C5BB3"/>
    <w:rsid w:val="00596AD2"/>
    <w:rsid w:val="005F6E53"/>
    <w:rsid w:val="0067536B"/>
    <w:rsid w:val="008304FD"/>
    <w:rsid w:val="00841B9E"/>
    <w:rsid w:val="00843FC7"/>
    <w:rsid w:val="009746D8"/>
    <w:rsid w:val="00B71604"/>
    <w:rsid w:val="00C3458C"/>
    <w:rsid w:val="00C35D0E"/>
    <w:rsid w:val="00C549CD"/>
    <w:rsid w:val="00C712B6"/>
    <w:rsid w:val="00CB6015"/>
    <w:rsid w:val="00CD66A4"/>
    <w:rsid w:val="00D133B0"/>
    <w:rsid w:val="00F050A1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0FF"/>
  <w15:chartTrackingRefBased/>
  <w15:docId w15:val="{241A739D-462D-47C4-AC4A-A173BA0E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1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601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Agnieszka Przybylska</cp:lastModifiedBy>
  <cp:revision>2</cp:revision>
  <dcterms:created xsi:type="dcterms:W3CDTF">2021-11-19T12:53:00Z</dcterms:created>
  <dcterms:modified xsi:type="dcterms:W3CDTF">2021-11-19T12:53:00Z</dcterms:modified>
</cp:coreProperties>
</file>