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14:paraId="66D0935F" w14:textId="3783894A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2021/2022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>
        <w:rPr>
          <w:rStyle w:val="Podpistabeli"/>
          <w:lang w:val="en-US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>
              <w:rPr>
                <w:rStyle w:val="Teksttreci"/>
                <w:lang w:val="en-US"/>
              </w:rPr>
              <w:t xml:space="preserve">art. </w:t>
            </w:r>
            <w:r>
              <w:rPr>
                <w:rStyle w:val="Teksttreci"/>
              </w:rPr>
              <w:t xml:space="preserve">181 ust. 2 ustawy z dnia 27 lipca 2005 r. - Prawo o szkolnictwie wyższym (Dz. U. z 2017 r. poz. 2183, z </w:t>
            </w:r>
            <w:proofErr w:type="spellStart"/>
            <w:r>
              <w:rPr>
                <w:rStyle w:val="Teksttreci"/>
              </w:rPr>
              <w:t>późn</w:t>
            </w:r>
            <w:proofErr w:type="spellEnd"/>
            <w:r>
              <w:rPr>
                <w:rStyle w:val="Teksttreci"/>
              </w:rPr>
              <w:t>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77777777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r>
        <w:rPr>
          <w:rStyle w:val="Teksttreci8"/>
          <w:lang w:val="en-US"/>
        </w:rPr>
        <w:t>Book Num</w:t>
      </w:r>
      <w:r>
        <w:rPr>
          <w:rStyle w:val="Teksttreci8"/>
          <w:lang w:val="en-US"/>
        </w:rPr>
        <w:softHyphen/>
        <w:t xml:space="preserve">ber),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r>
        <w:rPr>
          <w:rStyle w:val="Teksttreci8"/>
          <w:lang w:val="en-US"/>
        </w:rPr>
        <w:t xml:space="preserve">Book Number), ISMN </w:t>
      </w:r>
      <w:r>
        <w:rPr>
          <w:rStyle w:val="Teksttreci8"/>
        </w:rPr>
        <w:t xml:space="preserve">- Międzynarodowy Znormalizowany Numer Druku Muzycznego (International Standard </w:t>
      </w:r>
      <w:r>
        <w:rPr>
          <w:rStyle w:val="Teksttreci8"/>
          <w:lang w:val="en-US"/>
        </w:rPr>
        <w:t xml:space="preserve">Music 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r>
        <w:rPr>
          <w:rStyle w:val="Teksttreci8"/>
          <w:lang w:val="en-US"/>
        </w:rPr>
        <w:t xml:space="preserve">Number),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77777777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5D5C3FA7"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983B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14:paraId="52AA8FB0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14:paraId="504F151A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24058627" w14:textId="77777777"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14:paraId="02F846FC" w14:textId="32E84763" w:rsidR="009C1893" w:rsidRDefault="009C1893" w:rsidP="00790950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B80" w14:textId="77777777" w:rsidR="00F14C07" w:rsidRDefault="0088685B">
      <w:r>
        <w:separator/>
      </w:r>
    </w:p>
  </w:endnote>
  <w:endnote w:type="continuationSeparator" w:id="0">
    <w:p w14:paraId="28B7482A" w14:textId="77777777" w:rsidR="00F14C07" w:rsidRDefault="0088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0087" w14:textId="77777777" w:rsidR="009C1893" w:rsidRDefault="0088685B">
      <w:r>
        <w:separator/>
      </w:r>
    </w:p>
  </w:footnote>
  <w:footnote w:type="continuationSeparator" w:id="0">
    <w:p w14:paraId="09423935" w14:textId="77777777" w:rsidR="009C1893" w:rsidRDefault="0088685B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3"/>
    <w:rsid w:val="005003B1"/>
    <w:rsid w:val="005951AE"/>
    <w:rsid w:val="005D2881"/>
    <w:rsid w:val="00652CCC"/>
    <w:rsid w:val="006E094E"/>
    <w:rsid w:val="00790950"/>
    <w:rsid w:val="00870724"/>
    <w:rsid w:val="008809A9"/>
    <w:rsid w:val="0088685B"/>
    <w:rsid w:val="009A685E"/>
    <w:rsid w:val="009C1893"/>
    <w:rsid w:val="00B6678E"/>
    <w:rsid w:val="00C51713"/>
    <w:rsid w:val="00D16CF7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632-F033-4872-BB18-CA5B5BB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9922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Iryna Piroh</cp:lastModifiedBy>
  <cp:revision>2</cp:revision>
  <dcterms:created xsi:type="dcterms:W3CDTF">2021-09-13T08:27:00Z</dcterms:created>
  <dcterms:modified xsi:type="dcterms:W3CDTF">2021-09-13T08:27:00Z</dcterms:modified>
</cp:coreProperties>
</file>