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right" w:tblpY="-67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111"/>
        <w:gridCol w:w="3519"/>
        <w:gridCol w:w="1277"/>
        <w:gridCol w:w="1481"/>
        <w:gridCol w:w="1215"/>
        <w:gridCol w:w="1135"/>
        <w:gridCol w:w="1133"/>
        <w:gridCol w:w="1561"/>
      </w:tblGrid>
      <w:tr w:rsidR="00C407E0" w:rsidRPr="00C407E0" w14:paraId="57BDEE28" w14:textId="77777777" w:rsidTr="00074BD3">
        <w:trPr>
          <w:trHeight w:val="340"/>
        </w:trPr>
        <w:tc>
          <w:tcPr>
            <w:tcW w:w="1246" w:type="dxa"/>
            <w:shd w:val="clear" w:color="auto" w:fill="BDBDBD"/>
          </w:tcPr>
          <w:p w14:paraId="21EC80D9" w14:textId="594F368B" w:rsidR="00074BD3" w:rsidRPr="00C407E0" w:rsidRDefault="00074BD3" w:rsidP="00074BD3">
            <w:pPr>
              <w:pStyle w:val="TableParagraph"/>
              <w:spacing w:before="42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BDBDBD"/>
          </w:tcPr>
          <w:p w14:paraId="0917BF34" w14:textId="77777777" w:rsidR="00074BD3" w:rsidRPr="00C407E0" w:rsidRDefault="00074BD3" w:rsidP="00074BD3">
            <w:pPr>
              <w:pStyle w:val="TableParagraph"/>
              <w:spacing w:before="42"/>
              <w:ind w:left="10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3519" w:type="dxa"/>
            <w:shd w:val="clear" w:color="auto" w:fill="BDBDBD"/>
          </w:tcPr>
          <w:p w14:paraId="6F0EF478" w14:textId="51EEAA2C" w:rsidR="00074BD3" w:rsidRPr="00C407E0" w:rsidRDefault="00074BD3" w:rsidP="00EF477D">
            <w:pPr>
              <w:pStyle w:val="TableParagraph"/>
              <w:spacing w:before="42"/>
              <w:ind w:right="13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Teache</w:t>
            </w:r>
            <w:r w:rsidR="00EF47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277" w:type="dxa"/>
            <w:shd w:val="clear" w:color="auto" w:fill="BDBDBD"/>
          </w:tcPr>
          <w:p w14:paraId="2BC5A3D8" w14:textId="77777777" w:rsidR="00074BD3" w:rsidRPr="00C407E0" w:rsidRDefault="00074BD3" w:rsidP="00074BD3">
            <w:pPr>
              <w:pStyle w:val="TableParagraph"/>
              <w:spacing w:before="42"/>
              <w:ind w:left="55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481" w:type="dxa"/>
            <w:shd w:val="clear" w:color="auto" w:fill="BDBDBD"/>
          </w:tcPr>
          <w:p w14:paraId="582B5FDF" w14:textId="1D5A70C7" w:rsidR="00074BD3" w:rsidRPr="00C407E0" w:rsidRDefault="00074BD3" w:rsidP="00EF477D">
            <w:pPr>
              <w:pStyle w:val="TableParagraph"/>
              <w:spacing w:before="42"/>
              <w:ind w:right="5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F477D">
              <w:rPr>
                <w:rFonts w:ascii="Times New Roman" w:hAnsi="Times New Roman" w:cs="Times New Roman"/>
                <w:b/>
                <w:sz w:val="24"/>
                <w:szCs w:val="24"/>
              </w:rPr>
              <w:t>ue</w:t>
            </w:r>
          </w:p>
        </w:tc>
        <w:tc>
          <w:tcPr>
            <w:tcW w:w="1215" w:type="dxa"/>
            <w:shd w:val="clear" w:color="auto" w:fill="BDBDBD"/>
          </w:tcPr>
          <w:p w14:paraId="1309D604" w14:textId="77777777" w:rsidR="00074BD3" w:rsidRPr="00C407E0" w:rsidRDefault="00074BD3" w:rsidP="00074BD3">
            <w:pPr>
              <w:pStyle w:val="TableParagraph"/>
              <w:spacing w:before="42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135" w:type="dxa"/>
            <w:shd w:val="clear" w:color="auto" w:fill="BDBDBD"/>
          </w:tcPr>
          <w:p w14:paraId="7B640F6C" w14:textId="77777777" w:rsidR="00074BD3" w:rsidRPr="00C407E0" w:rsidRDefault="00074BD3" w:rsidP="00074BD3">
            <w:pPr>
              <w:pStyle w:val="TableParagraph"/>
              <w:spacing w:before="42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133" w:type="dxa"/>
            <w:shd w:val="clear" w:color="auto" w:fill="BDBDBD"/>
          </w:tcPr>
          <w:p w14:paraId="48B0965F" w14:textId="77777777" w:rsidR="00074BD3" w:rsidRPr="00C407E0" w:rsidRDefault="00074BD3" w:rsidP="00074BD3">
            <w:pPr>
              <w:pStyle w:val="TableParagraph"/>
              <w:spacing w:before="42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61" w:type="dxa"/>
            <w:shd w:val="clear" w:color="auto" w:fill="BDBDBD"/>
          </w:tcPr>
          <w:p w14:paraId="3985A955" w14:textId="77777777" w:rsidR="00074BD3" w:rsidRPr="00C407E0" w:rsidRDefault="00074BD3" w:rsidP="00074BD3">
            <w:pPr>
              <w:pStyle w:val="TableParagraph"/>
              <w:spacing w:before="42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</w:tc>
      </w:tr>
      <w:tr w:rsidR="00C407E0" w:rsidRPr="00C407E0" w14:paraId="54BE0444" w14:textId="77777777" w:rsidTr="00074BD3">
        <w:trPr>
          <w:trHeight w:val="911"/>
        </w:trPr>
        <w:tc>
          <w:tcPr>
            <w:tcW w:w="1246" w:type="dxa"/>
          </w:tcPr>
          <w:p w14:paraId="6E3F65BF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112F4E58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Labour</w:t>
            </w:r>
            <w:proofErr w:type="spellEnd"/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Law</w:t>
            </w: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19" w:type="dxa"/>
          </w:tcPr>
          <w:p w14:paraId="7E846F62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 </w:t>
            </w:r>
            <w:r w:rsidR="00313A5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hab. Katarzyna Bomba</w:t>
            </w:r>
          </w:p>
          <w:p w14:paraId="5EDD467B" w14:textId="53247D04" w:rsidR="00313A53" w:rsidRPr="00C407E0" w:rsidRDefault="00313A5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katarzyna.bomba@uwm.edu.pl</w:t>
            </w:r>
          </w:p>
        </w:tc>
        <w:tc>
          <w:tcPr>
            <w:tcW w:w="1277" w:type="dxa"/>
          </w:tcPr>
          <w:p w14:paraId="69E5C595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2ED9CA5C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B61DE24" w14:textId="77777777" w:rsidR="00074BD3" w:rsidRDefault="009D374C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</w:t>
            </w:r>
          </w:p>
          <w:p w14:paraId="01E4CA69" w14:textId="77777777" w:rsidR="009D374C" w:rsidRDefault="009D374C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A1.04</w:t>
            </w:r>
          </w:p>
          <w:p w14:paraId="7434EE1B" w14:textId="086DE4BF" w:rsidR="009D374C" w:rsidRPr="00C407E0" w:rsidRDefault="009D374C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1135" w:type="dxa"/>
          </w:tcPr>
          <w:p w14:paraId="2D9F74FA" w14:textId="7AED334C" w:rsidR="00D61A76" w:rsidRPr="00C407E0" w:rsidRDefault="00D61A76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4DABD87" w14:textId="77777777" w:rsidR="00EC2063" w:rsidRDefault="009D374C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1</w:t>
            </w:r>
          </w:p>
          <w:p w14:paraId="1F1374DD" w14:textId="77777777" w:rsidR="009D374C" w:rsidRDefault="009D374C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A1.04</w:t>
            </w:r>
          </w:p>
          <w:p w14:paraId="59575557" w14:textId="5189AB17" w:rsidR="009D374C" w:rsidRPr="00C407E0" w:rsidRDefault="009D374C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1561" w:type="dxa"/>
          </w:tcPr>
          <w:p w14:paraId="0671BF21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24442E75" w14:textId="77777777" w:rsidTr="00074BD3">
        <w:trPr>
          <w:trHeight w:val="911"/>
        </w:trPr>
        <w:tc>
          <w:tcPr>
            <w:tcW w:w="1246" w:type="dxa"/>
          </w:tcPr>
          <w:p w14:paraId="18B69626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2FAAE36E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European Union Law</w:t>
            </w:r>
          </w:p>
        </w:tc>
        <w:tc>
          <w:tcPr>
            <w:tcW w:w="3519" w:type="dxa"/>
          </w:tcPr>
          <w:p w14:paraId="067D00CA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 </w:t>
            </w:r>
            <w:r w:rsidR="00313A5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Radosław </w:t>
            </w:r>
            <w:proofErr w:type="spellStart"/>
            <w:r w:rsidR="00313A5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Fordoński</w:t>
            </w:r>
            <w:proofErr w:type="spellEnd"/>
          </w:p>
          <w:p w14:paraId="49E3D292" w14:textId="438802B9" w:rsidR="00313A53" w:rsidRPr="00C407E0" w:rsidRDefault="00313A5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radoslaw.fordonski@uwm.edu.pl</w:t>
            </w:r>
          </w:p>
        </w:tc>
        <w:tc>
          <w:tcPr>
            <w:tcW w:w="1277" w:type="dxa"/>
          </w:tcPr>
          <w:p w14:paraId="4411FC30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01048C6B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5652BC6" w14:textId="77777777" w:rsidR="00074BD3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2</w:t>
            </w:r>
          </w:p>
          <w:p w14:paraId="0E52F930" w14:textId="77777777" w:rsidR="00EF477D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A1.04</w:t>
            </w:r>
          </w:p>
          <w:p w14:paraId="268B8338" w14:textId="20F71AD5" w:rsidR="00EF477D" w:rsidRPr="00C407E0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5" w:type="dxa"/>
          </w:tcPr>
          <w:p w14:paraId="5135C479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6BF4617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2F0A058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177D9B0B" w14:textId="77777777" w:rsidTr="00074BD3">
        <w:trPr>
          <w:trHeight w:val="911"/>
        </w:trPr>
        <w:tc>
          <w:tcPr>
            <w:tcW w:w="1246" w:type="dxa"/>
          </w:tcPr>
          <w:p w14:paraId="4DAA2421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1338DCC2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European Union Tax Law</w:t>
            </w:r>
          </w:p>
        </w:tc>
        <w:tc>
          <w:tcPr>
            <w:tcW w:w="3519" w:type="dxa"/>
          </w:tcPr>
          <w:p w14:paraId="0779BEFE" w14:textId="50354536" w:rsidR="00074BD3" w:rsidRPr="00C407E0" w:rsidRDefault="00313A5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074BD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="00074BD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hab. </w:t>
            </w:r>
            <w:r w:rsidR="00074BD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Michał </w:t>
            </w:r>
            <w:proofErr w:type="spellStart"/>
            <w:r w:rsidR="00074BD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Mariański</w:t>
            </w:r>
            <w:proofErr w:type="spellEnd"/>
            <w:r w:rsidR="00074BD3" w:rsidRPr="00C407E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hyperlink r:id="rId6" w:history="1">
              <w:r w:rsidR="00074BD3" w:rsidRPr="00C407E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michal.marianski@uwm.edu.pl</w:t>
              </w:r>
            </w:hyperlink>
          </w:p>
        </w:tc>
        <w:tc>
          <w:tcPr>
            <w:tcW w:w="1277" w:type="dxa"/>
          </w:tcPr>
          <w:p w14:paraId="64A0D8CF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5E4DF60C" w14:textId="77777777" w:rsidR="00074BD3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 1</w:t>
            </w:r>
          </w:p>
          <w:p w14:paraId="65EE0050" w14:textId="77777777" w:rsidR="00EF477D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A1.04</w:t>
            </w:r>
          </w:p>
          <w:p w14:paraId="09AA626E" w14:textId="24F64172" w:rsidR="00EF477D" w:rsidRPr="00C407E0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215" w:type="dxa"/>
          </w:tcPr>
          <w:p w14:paraId="688ED8A5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1A251B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0E5D9E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2A43F3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1459097D" w14:textId="77777777" w:rsidTr="00074BD3">
        <w:trPr>
          <w:trHeight w:val="911"/>
        </w:trPr>
        <w:tc>
          <w:tcPr>
            <w:tcW w:w="1246" w:type="dxa"/>
          </w:tcPr>
          <w:p w14:paraId="3F5588FC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4F593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54FDF3EC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Administrative Law</w:t>
            </w:r>
          </w:p>
        </w:tc>
        <w:tc>
          <w:tcPr>
            <w:tcW w:w="3519" w:type="dxa"/>
          </w:tcPr>
          <w:p w14:paraId="06535FF3" w14:textId="77777777" w:rsidR="00ED7EC5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 </w:t>
            </w:r>
            <w:r w:rsidR="00ED7EC5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Monika Ziniewicz</w:t>
            </w:r>
          </w:p>
          <w:p w14:paraId="2D8397AD" w14:textId="03D59B79" w:rsidR="00074BD3" w:rsidRPr="00C407E0" w:rsidRDefault="00ED7EC5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ziniewicz.m@uwm.edu.pl</w:t>
            </w: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14:paraId="2C5E93C0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435706AA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CA78065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0F59E53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3C3F72" w14:textId="77777777" w:rsidR="00D61A76" w:rsidRPr="00D61A76" w:rsidRDefault="00D61A76" w:rsidP="00D61A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6">
              <w:rPr>
                <w:rFonts w:ascii="Times New Roman" w:hAnsi="Times New Roman" w:cs="Times New Roman"/>
                <w:sz w:val="24"/>
                <w:szCs w:val="24"/>
              </w:rPr>
              <w:t>Fri 2</w:t>
            </w:r>
          </w:p>
          <w:p w14:paraId="2C5AB2EF" w14:textId="77777777" w:rsidR="00D61A76" w:rsidRPr="00D61A76" w:rsidRDefault="00D61A76" w:rsidP="00D61A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6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</w:p>
          <w:p w14:paraId="2E8F4F58" w14:textId="77777777" w:rsidR="00D61A76" w:rsidRPr="00D61A76" w:rsidRDefault="00D61A76" w:rsidP="00D61A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6">
              <w:rPr>
                <w:rFonts w:ascii="Times New Roman" w:hAnsi="Times New Roman" w:cs="Times New Roman"/>
                <w:sz w:val="24"/>
                <w:szCs w:val="24"/>
              </w:rPr>
              <w:t>A1.04</w:t>
            </w:r>
          </w:p>
          <w:p w14:paraId="29C7A4E7" w14:textId="4AE3B89D" w:rsidR="00074BD3" w:rsidRPr="00C407E0" w:rsidRDefault="00D61A76" w:rsidP="00D61A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76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561" w:type="dxa"/>
          </w:tcPr>
          <w:p w14:paraId="6B0E0815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16558AF5" w14:textId="77777777" w:rsidTr="00074BD3">
        <w:trPr>
          <w:trHeight w:val="911"/>
        </w:trPr>
        <w:tc>
          <w:tcPr>
            <w:tcW w:w="1246" w:type="dxa"/>
          </w:tcPr>
          <w:p w14:paraId="36CDBDA1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08C54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04426E4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Human Rights</w:t>
            </w: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19" w:type="dxa"/>
          </w:tcPr>
          <w:p w14:paraId="0FC11669" w14:textId="77777777" w:rsidR="00313A5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 Rafał </w:t>
            </w:r>
            <w:proofErr w:type="spellStart"/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Mizerski</w:t>
            </w:r>
            <w:proofErr w:type="spellEnd"/>
          </w:p>
          <w:p w14:paraId="3194D165" w14:textId="36AC6C3C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rafal.mizerski@uwm.edu.pl</w:t>
            </w:r>
          </w:p>
        </w:tc>
        <w:tc>
          <w:tcPr>
            <w:tcW w:w="1277" w:type="dxa"/>
          </w:tcPr>
          <w:p w14:paraId="3531DDFE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551E2BFE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F340D62" w14:textId="09607A2C" w:rsidR="00074BD3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="00E5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AC6F60" w14:textId="77777777" w:rsidR="00EF477D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A1.04</w:t>
            </w:r>
          </w:p>
          <w:p w14:paraId="018A9D7F" w14:textId="1544863D" w:rsidR="00EF477D" w:rsidRPr="00C407E0" w:rsidRDefault="00EF477D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5" w:type="dxa"/>
          </w:tcPr>
          <w:p w14:paraId="3DC8CC08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481FE7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8FCD3C8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6CD46FF0" w14:textId="77777777" w:rsidTr="00074BD3">
        <w:trPr>
          <w:trHeight w:val="911"/>
        </w:trPr>
        <w:tc>
          <w:tcPr>
            <w:tcW w:w="1246" w:type="dxa"/>
          </w:tcPr>
          <w:p w14:paraId="4A9B91E5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D38E2F8" w14:textId="77777777" w:rsidR="00074BD3" w:rsidRPr="00C407E0" w:rsidRDefault="00074BD3" w:rsidP="00074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History of Political and Legal Systems</w:t>
            </w:r>
          </w:p>
        </w:tc>
        <w:tc>
          <w:tcPr>
            <w:tcW w:w="3519" w:type="dxa"/>
          </w:tcPr>
          <w:p w14:paraId="1A6829B3" w14:textId="7D858119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 hab. Edyta Sokalska</w:t>
            </w:r>
            <w:r w:rsidRPr="00C4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edyta.sokalska@uwm.edu.pl</w:t>
            </w:r>
            <w:r w:rsidRPr="00C40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7" w:type="dxa"/>
          </w:tcPr>
          <w:p w14:paraId="29147732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112D715D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8FB2451" w14:textId="77777777" w:rsidR="00C252DC" w:rsidRDefault="00C252DC" w:rsidP="00C252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</w:t>
            </w:r>
          </w:p>
          <w:p w14:paraId="15ACFCAA" w14:textId="77777777" w:rsidR="00C252DC" w:rsidRDefault="00C252DC" w:rsidP="00C252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</w:p>
          <w:p w14:paraId="2865B2F1" w14:textId="77777777" w:rsidR="00C252DC" w:rsidRDefault="00C252DC" w:rsidP="00C252DC">
            <w:r>
              <w:t>A1.04</w:t>
            </w:r>
          </w:p>
          <w:p w14:paraId="608E8F55" w14:textId="77777777" w:rsidR="00C252DC" w:rsidRDefault="00C252DC" w:rsidP="00C252DC">
            <w:r>
              <w:t>18.30-20.00</w:t>
            </w:r>
          </w:p>
          <w:p w14:paraId="1762B91B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63FCC0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E43794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534FCD6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124D4F54" w14:textId="77777777" w:rsidTr="00074BD3">
        <w:trPr>
          <w:trHeight w:val="911"/>
        </w:trPr>
        <w:tc>
          <w:tcPr>
            <w:tcW w:w="1246" w:type="dxa"/>
          </w:tcPr>
          <w:p w14:paraId="2CD72DFE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560C4103" w14:textId="386EFFF8" w:rsidR="00074BD3" w:rsidRPr="00C407E0" w:rsidRDefault="00313A5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Criminal Investigation and Forensic Science</w:t>
            </w:r>
          </w:p>
        </w:tc>
        <w:tc>
          <w:tcPr>
            <w:tcW w:w="3519" w:type="dxa"/>
          </w:tcPr>
          <w:p w14:paraId="1BFCF009" w14:textId="77777777" w:rsidR="00074BD3" w:rsidRPr="00C407E0" w:rsidRDefault="00313A53" w:rsidP="00074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074BD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="00074BD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hab. </w:t>
            </w: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Denis </w:t>
            </w:r>
            <w:proofErr w:type="spellStart"/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Solodov</w:t>
            </w:r>
            <w:proofErr w:type="spellEnd"/>
          </w:p>
          <w:p w14:paraId="2F2704D4" w14:textId="6682E0B5" w:rsidR="00313A53" w:rsidRPr="00C407E0" w:rsidRDefault="00313A5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Denis.solodov@uwm.edu.pl</w:t>
            </w:r>
          </w:p>
        </w:tc>
        <w:tc>
          <w:tcPr>
            <w:tcW w:w="1277" w:type="dxa"/>
          </w:tcPr>
          <w:p w14:paraId="06F112B5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69676D7D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FE0360B" w14:textId="77777777" w:rsidR="00074BD3" w:rsidRPr="00C407E0" w:rsidRDefault="00074BD3" w:rsidP="00C2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4F357CF" w14:textId="679C7F5A" w:rsidR="00EF477D" w:rsidRDefault="00EF477D" w:rsidP="00EF47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Thu 1 </w:t>
            </w:r>
          </w:p>
          <w:p w14:paraId="034F94F8" w14:textId="5864BE6A" w:rsidR="00EF477D" w:rsidRDefault="00EF477D" w:rsidP="00EF47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Room 207 CK 1</w:t>
            </w:r>
          </w:p>
          <w:p w14:paraId="443026B7" w14:textId="3517D47C" w:rsidR="00EF477D" w:rsidRDefault="00EF477D" w:rsidP="00EF47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15.00-16.30</w:t>
            </w:r>
          </w:p>
          <w:p w14:paraId="287A76BF" w14:textId="4A48F510" w:rsidR="00EF477D" w:rsidRDefault="00EF477D" w:rsidP="00EF47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and</w:t>
            </w:r>
          </w:p>
          <w:p w14:paraId="49D4639B" w14:textId="317FF554" w:rsidR="00EF477D" w:rsidRDefault="00EF477D" w:rsidP="00EF47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Thu 2</w:t>
            </w:r>
          </w:p>
          <w:p w14:paraId="5BF19BB0" w14:textId="77777777" w:rsidR="00074BD3" w:rsidRDefault="00EF477D" w:rsidP="00EF477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Room 207 CK</w:t>
            </w:r>
          </w:p>
          <w:p w14:paraId="1786117A" w14:textId="04F25B8C" w:rsidR="00EF477D" w:rsidRPr="00C407E0" w:rsidRDefault="00EF477D" w:rsidP="00EF47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16.30-18.00</w:t>
            </w:r>
          </w:p>
        </w:tc>
        <w:tc>
          <w:tcPr>
            <w:tcW w:w="1133" w:type="dxa"/>
          </w:tcPr>
          <w:p w14:paraId="0D5921C2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F70B7F0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70A9C569" w14:textId="77777777" w:rsidTr="00074BD3">
        <w:trPr>
          <w:trHeight w:val="911"/>
        </w:trPr>
        <w:tc>
          <w:tcPr>
            <w:tcW w:w="1246" w:type="dxa"/>
          </w:tcPr>
          <w:p w14:paraId="7EAD8771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2074A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344E8ADC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Theory and Philosophy of </w:t>
            </w:r>
          </w:p>
          <w:p w14:paraId="4431DFC1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Law</w:t>
            </w: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19" w:type="dxa"/>
          </w:tcPr>
          <w:p w14:paraId="4B37C043" w14:textId="77777777" w:rsidR="00313A5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 hab. </w:t>
            </w:r>
            <w:r w:rsidR="00313A53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Edyta Sokalska</w:t>
            </w:r>
          </w:p>
          <w:p w14:paraId="4861D40B" w14:textId="7F250B84" w:rsidR="00074BD3" w:rsidRPr="00C407E0" w:rsidRDefault="00313A5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edyta.sokalska@uwm.edu.pl</w:t>
            </w:r>
            <w:r w:rsidR="00074BD3" w:rsidRPr="00C40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7" w:type="dxa"/>
          </w:tcPr>
          <w:p w14:paraId="6C10772B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4EB8B045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FBBCCA9" w14:textId="77777777" w:rsidR="00074BD3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FEFE4" w14:textId="77777777" w:rsidR="00FD51F0" w:rsidRDefault="00FD51F0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934B" w14:textId="77777777" w:rsidR="00FD51F0" w:rsidRDefault="00FD51F0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</w:t>
            </w:r>
          </w:p>
          <w:p w14:paraId="0C49B71D" w14:textId="77777777" w:rsidR="00FD51F0" w:rsidRDefault="00FD51F0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</w:p>
          <w:p w14:paraId="4E39164E" w14:textId="5935B8CE" w:rsidR="00FD51F0" w:rsidRDefault="00FD51F0" w:rsidP="00FD51F0">
            <w:r>
              <w:t>A1.04</w:t>
            </w:r>
          </w:p>
          <w:p w14:paraId="770A043A" w14:textId="3A9D4C6F" w:rsidR="00FD51F0" w:rsidRDefault="00FD51F0" w:rsidP="00FD51F0">
            <w:r>
              <w:t>16.45-18.15</w:t>
            </w:r>
          </w:p>
          <w:p w14:paraId="1E4F2674" w14:textId="011B48EA" w:rsidR="00FD51F0" w:rsidRPr="00C407E0" w:rsidRDefault="00FD51F0" w:rsidP="00FD51F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D82EC62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B346F1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2B54F23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1345D368" w14:textId="77777777" w:rsidTr="00074BD3">
        <w:trPr>
          <w:trHeight w:val="911"/>
        </w:trPr>
        <w:tc>
          <w:tcPr>
            <w:tcW w:w="1246" w:type="dxa"/>
          </w:tcPr>
          <w:p w14:paraId="06952A78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238AF185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Criminal Procedure </w:t>
            </w:r>
          </w:p>
        </w:tc>
        <w:tc>
          <w:tcPr>
            <w:tcW w:w="3519" w:type="dxa"/>
          </w:tcPr>
          <w:p w14:paraId="156A73A5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</w:t>
            </w:r>
            <w:r w:rsidR="00ED7EC5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Katarzyna </w:t>
            </w:r>
            <w:proofErr w:type="spellStart"/>
            <w:r w:rsidR="00ED7EC5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Pruszkiewicz</w:t>
            </w:r>
            <w:proofErr w:type="spellEnd"/>
            <w:r w:rsidR="00ED7EC5"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-Słowińska</w:t>
            </w:r>
          </w:p>
          <w:p w14:paraId="24605070" w14:textId="4868074F" w:rsidR="00ED7EC5" w:rsidRPr="00C407E0" w:rsidRDefault="00ED7EC5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katarzyna.slowinska@uwm.edu.pl</w:t>
            </w:r>
          </w:p>
        </w:tc>
        <w:tc>
          <w:tcPr>
            <w:tcW w:w="1277" w:type="dxa"/>
          </w:tcPr>
          <w:p w14:paraId="1DFA995A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31D9E22B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EC6689C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4D4C619" w14:textId="77777777" w:rsidR="00074BD3" w:rsidRDefault="003736C0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 2</w:t>
            </w:r>
          </w:p>
          <w:p w14:paraId="7B622FD2" w14:textId="77777777" w:rsidR="003736C0" w:rsidRDefault="003736C0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A1.04</w:t>
            </w:r>
          </w:p>
          <w:p w14:paraId="6CA7EC1B" w14:textId="3E40F9FE" w:rsidR="003736C0" w:rsidRPr="00C407E0" w:rsidRDefault="003736C0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9.45—11.15</w:t>
            </w:r>
          </w:p>
        </w:tc>
        <w:tc>
          <w:tcPr>
            <w:tcW w:w="1133" w:type="dxa"/>
          </w:tcPr>
          <w:p w14:paraId="0119B3EF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188F7F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40BB3F26" w14:textId="77777777" w:rsidTr="00074BD3">
        <w:trPr>
          <w:trHeight w:val="911"/>
        </w:trPr>
        <w:tc>
          <w:tcPr>
            <w:tcW w:w="1246" w:type="dxa"/>
          </w:tcPr>
          <w:p w14:paraId="78CBFAAB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45C73AC" w14:textId="11ADD816" w:rsidR="00074BD3" w:rsidRPr="00C407E0" w:rsidRDefault="00ED7EC5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/>
                <w:sz w:val="24"/>
                <w:szCs w:val="24"/>
              </w:rPr>
              <w:t>Corporate Law</w:t>
            </w:r>
          </w:p>
        </w:tc>
        <w:tc>
          <w:tcPr>
            <w:tcW w:w="3519" w:type="dxa"/>
          </w:tcPr>
          <w:p w14:paraId="2A98D6F3" w14:textId="38C8E73A" w:rsidR="00074BD3" w:rsidRPr="00C407E0" w:rsidRDefault="00ED7EC5" w:rsidP="00074BD3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Cs/>
                <w:sz w:val="24"/>
                <w:szCs w:val="24"/>
              </w:rPr>
              <w:t>Dr Michał Gornowicz</w:t>
            </w:r>
          </w:p>
          <w:p w14:paraId="29CE6993" w14:textId="7C3778A1" w:rsidR="00ED7EC5" w:rsidRPr="00C407E0" w:rsidRDefault="00ED7EC5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E0">
              <w:rPr>
                <w:rFonts w:ascii="Times New Roman" w:hAnsi="Times New Roman" w:cs="Times New Roman"/>
                <w:bCs/>
                <w:sz w:val="24"/>
                <w:szCs w:val="24"/>
              </w:rPr>
              <w:t>michal.gornowicz@uwm.edu.pl</w:t>
            </w:r>
          </w:p>
        </w:tc>
        <w:tc>
          <w:tcPr>
            <w:tcW w:w="1277" w:type="dxa"/>
          </w:tcPr>
          <w:p w14:paraId="6EB4E8F1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2D595CC3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9F0E57E" w14:textId="77777777" w:rsidR="00074BD3" w:rsidRDefault="00D2141B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2</w:t>
            </w:r>
          </w:p>
          <w:p w14:paraId="7FF802BE" w14:textId="77777777" w:rsidR="00D2141B" w:rsidRDefault="00D2141B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A1.04</w:t>
            </w:r>
          </w:p>
          <w:p w14:paraId="58487E61" w14:textId="48ECE46B" w:rsidR="00D2141B" w:rsidRPr="00C407E0" w:rsidRDefault="00D2141B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135" w:type="dxa"/>
          </w:tcPr>
          <w:p w14:paraId="70252B66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FED1ED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6C86443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7E0" w:rsidRPr="00C407E0" w14:paraId="2150F5AF" w14:textId="77777777" w:rsidTr="00074BD3">
        <w:trPr>
          <w:trHeight w:val="911"/>
        </w:trPr>
        <w:tc>
          <w:tcPr>
            <w:tcW w:w="1246" w:type="dxa"/>
          </w:tcPr>
          <w:p w14:paraId="6A72625A" w14:textId="77777777" w:rsidR="00074BD3" w:rsidRPr="00C407E0" w:rsidRDefault="00074BD3" w:rsidP="00074BD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13416D3" w14:textId="77777777" w:rsidR="00074BD3" w:rsidRPr="00C407E0" w:rsidRDefault="00074BD3" w:rsidP="00074B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14:paraId="065C675C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21F5EB92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725B0DE3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A30B31B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953CD2E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F3244C" w14:textId="77777777" w:rsidR="00074BD3" w:rsidRPr="00C407E0" w:rsidRDefault="00074BD3" w:rsidP="00074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0C42F22" w14:textId="77777777" w:rsidR="00074BD3" w:rsidRPr="00C407E0" w:rsidRDefault="00074BD3" w:rsidP="00074B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1B852C" w14:textId="77777777" w:rsidR="00C407E0" w:rsidRDefault="00C407E0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05018FF" w14:textId="77777777" w:rsidR="00C407E0" w:rsidRDefault="00C407E0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51A31580" w14:textId="77D0CCDC" w:rsidR="00B62F26" w:rsidRPr="00C407E0" w:rsidRDefault="004A0EF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C407E0">
        <w:rPr>
          <w:rFonts w:ascii="Times New Roman" w:hAnsi="Times New Roman" w:cs="Times New Roman"/>
          <w:sz w:val="24"/>
          <w:szCs w:val="24"/>
        </w:rPr>
        <w:t>Faculty of Law</w:t>
      </w:r>
      <w:r w:rsidR="006C410F" w:rsidRPr="00C407E0">
        <w:rPr>
          <w:rFonts w:ascii="Times New Roman" w:hAnsi="Times New Roman" w:cs="Times New Roman"/>
          <w:sz w:val="24"/>
          <w:szCs w:val="24"/>
        </w:rPr>
        <w:t xml:space="preserve"> and Administration</w:t>
      </w:r>
    </w:p>
    <w:p w14:paraId="787CAE0E" w14:textId="77777777" w:rsidR="00B62F26" w:rsidRPr="00C407E0" w:rsidRDefault="00B62F26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622E5821" w14:textId="414EBCE2" w:rsidR="00B62F26" w:rsidRPr="00C407E0" w:rsidRDefault="004A0EF0" w:rsidP="00C407E0">
      <w:pPr>
        <w:pStyle w:val="Akapitzlist"/>
        <w:numPr>
          <w:ilvl w:val="0"/>
          <w:numId w:val="2"/>
        </w:numPr>
        <w:tabs>
          <w:tab w:val="left" w:pos="808"/>
        </w:tabs>
        <w:rPr>
          <w:rFonts w:ascii="Times New Roman" w:hAnsi="Times New Roman" w:cs="Times New Roman"/>
          <w:sz w:val="24"/>
          <w:szCs w:val="24"/>
          <w:u w:val="none"/>
        </w:rPr>
      </w:pPr>
      <w:r w:rsidRPr="00C407E0">
        <w:rPr>
          <w:rFonts w:ascii="Times New Roman" w:hAnsi="Times New Roman" w:cs="Times New Roman"/>
          <w:sz w:val="24"/>
          <w:szCs w:val="24"/>
          <w:u w:val="none"/>
        </w:rPr>
        <w:t xml:space="preserve">Coordinator for International Studies </w:t>
      </w:r>
      <w:r w:rsidR="007D00FF">
        <w:rPr>
          <w:rFonts w:ascii="Times New Roman" w:hAnsi="Times New Roman" w:cs="Times New Roman"/>
          <w:sz w:val="24"/>
          <w:szCs w:val="24"/>
          <w:u w:val="none"/>
        </w:rPr>
        <w:t xml:space="preserve">Dr Monika Giżyńska </w:t>
      </w:r>
      <w:r w:rsidRPr="00C407E0">
        <w:rPr>
          <w:rFonts w:ascii="Times New Roman" w:hAnsi="Times New Roman" w:cs="Times New Roman"/>
          <w:sz w:val="24"/>
          <w:szCs w:val="24"/>
          <w:u w:val="none"/>
        </w:rPr>
        <w:t>(e-mail:</w:t>
      </w:r>
      <w:r w:rsidRPr="00C407E0">
        <w:rPr>
          <w:rFonts w:ascii="Times New Roman" w:hAnsi="Times New Roman" w:cs="Times New Roman"/>
          <w:spacing w:val="-20"/>
          <w:sz w:val="24"/>
          <w:szCs w:val="24"/>
          <w:u w:val="none"/>
        </w:rPr>
        <w:t xml:space="preserve"> </w:t>
      </w:r>
      <w:hyperlink r:id="rId7" w:history="1">
        <w:r w:rsidR="006C410F" w:rsidRPr="00C407E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monika.gizynska@uwm.edu.pl</w:t>
        </w:r>
      </w:hyperlink>
      <w:r w:rsidRPr="00C407E0">
        <w:rPr>
          <w:rFonts w:ascii="Times New Roman" w:hAnsi="Times New Roman" w:cs="Times New Roman"/>
          <w:sz w:val="24"/>
          <w:szCs w:val="24"/>
        </w:rPr>
        <w:t>)</w:t>
      </w:r>
      <w:r w:rsidR="007D00FF">
        <w:rPr>
          <w:rFonts w:ascii="Times New Roman" w:hAnsi="Times New Roman" w:cs="Times New Roman"/>
          <w:sz w:val="24"/>
          <w:szCs w:val="24"/>
        </w:rPr>
        <w:t>.</w:t>
      </w:r>
    </w:p>
    <w:p w14:paraId="26F7CC5F" w14:textId="39102AC8" w:rsidR="00B62F26" w:rsidRPr="00DB3992" w:rsidRDefault="004A0EF0" w:rsidP="00C407E0">
      <w:pPr>
        <w:pStyle w:val="Akapitzlist"/>
        <w:numPr>
          <w:ilvl w:val="0"/>
          <w:numId w:val="2"/>
        </w:numPr>
        <w:tabs>
          <w:tab w:val="left" w:pos="808"/>
        </w:tabs>
        <w:spacing w:before="1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DB3992">
        <w:rPr>
          <w:rFonts w:ascii="Times New Roman" w:hAnsi="Times New Roman" w:cs="Times New Roman"/>
          <w:bCs/>
          <w:sz w:val="24"/>
          <w:szCs w:val="24"/>
          <w:u w:color="FF0000"/>
        </w:rPr>
        <w:t>Faculty of Law</w:t>
      </w:r>
      <w:r w:rsidR="006C410F" w:rsidRPr="00DB3992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 and Administration</w:t>
      </w:r>
      <w:r w:rsidRPr="00DB3992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, </w:t>
      </w:r>
      <w:proofErr w:type="spellStart"/>
      <w:r w:rsidR="00C407E0" w:rsidRPr="00DB3992">
        <w:rPr>
          <w:rFonts w:ascii="Times New Roman" w:hAnsi="Times New Roman" w:cs="Times New Roman"/>
          <w:bCs/>
          <w:sz w:val="24"/>
          <w:szCs w:val="24"/>
          <w:u w:color="FF0000"/>
        </w:rPr>
        <w:t>Dybowskiego</w:t>
      </w:r>
      <w:proofErr w:type="spellEnd"/>
      <w:r w:rsidR="006C410F" w:rsidRPr="00DB3992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 1</w:t>
      </w:r>
      <w:r w:rsidR="00C407E0" w:rsidRPr="00DB3992">
        <w:rPr>
          <w:rFonts w:ascii="Times New Roman" w:hAnsi="Times New Roman" w:cs="Times New Roman"/>
          <w:bCs/>
          <w:sz w:val="24"/>
          <w:szCs w:val="24"/>
          <w:u w:color="FF0000"/>
        </w:rPr>
        <w:t>3</w:t>
      </w:r>
      <w:r w:rsidR="00FD6D79" w:rsidRPr="00DB3992">
        <w:rPr>
          <w:rFonts w:ascii="Times New Roman" w:hAnsi="Times New Roman" w:cs="Times New Roman"/>
          <w:bCs/>
          <w:sz w:val="24"/>
          <w:szCs w:val="24"/>
          <w:u w:color="FF0000"/>
        </w:rPr>
        <w:t>, Olsztyn</w:t>
      </w:r>
      <w:r w:rsidR="007D00FF" w:rsidRPr="00DB3992">
        <w:rPr>
          <w:rFonts w:ascii="Times New Roman" w:hAnsi="Times New Roman" w:cs="Times New Roman"/>
          <w:bCs/>
          <w:sz w:val="24"/>
          <w:szCs w:val="24"/>
          <w:u w:color="FF0000"/>
        </w:rPr>
        <w:t>; Room E1.19</w:t>
      </w:r>
    </w:p>
    <w:p w14:paraId="7217DAC5" w14:textId="77777777" w:rsidR="007E5AF5" w:rsidRPr="00C407E0" w:rsidRDefault="007E5AF5" w:rsidP="007E5AF5">
      <w:pPr>
        <w:pStyle w:val="Tekstpodstawowy"/>
        <w:ind w:right="6107" w:firstLine="448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14:paraId="0B681EF3" w14:textId="3DC40E88" w:rsidR="00B62F26" w:rsidRPr="004E1507" w:rsidRDefault="004A0EF0" w:rsidP="007E5AF5">
      <w:pPr>
        <w:pStyle w:val="Tekstpodstawowy"/>
        <w:ind w:right="6107" w:firstLine="448"/>
        <w:jc w:val="center"/>
        <w:rPr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4E1507">
        <w:rPr>
          <w:rFonts w:ascii="Times New Roman" w:hAnsi="Times New Roman" w:cs="Times New Roman"/>
          <w:color w:val="FF0000"/>
          <w:sz w:val="24"/>
          <w:szCs w:val="24"/>
          <w:u w:val="none"/>
        </w:rPr>
        <w:t xml:space="preserve">Lectures start from the </w:t>
      </w:r>
      <w:r w:rsidR="007E5AF5" w:rsidRPr="004E1507">
        <w:rPr>
          <w:rFonts w:ascii="Times New Roman" w:hAnsi="Times New Roman" w:cs="Times New Roman"/>
          <w:color w:val="FF0000"/>
          <w:sz w:val="24"/>
          <w:szCs w:val="24"/>
          <w:u w:val="none"/>
        </w:rPr>
        <w:t>2</w:t>
      </w:r>
      <w:r w:rsidR="00C407E0" w:rsidRPr="004E1507">
        <w:rPr>
          <w:rFonts w:ascii="Times New Roman" w:hAnsi="Times New Roman" w:cs="Times New Roman"/>
          <w:color w:val="FF0000"/>
          <w:sz w:val="24"/>
          <w:szCs w:val="24"/>
          <w:u w:val="none"/>
        </w:rPr>
        <w:t>6</w:t>
      </w:r>
      <w:r w:rsidR="007E5AF5" w:rsidRPr="004E1507">
        <w:rPr>
          <w:rFonts w:ascii="Times New Roman" w:hAnsi="Times New Roman" w:cs="Times New Roman"/>
          <w:color w:val="FF0000"/>
          <w:sz w:val="24"/>
          <w:szCs w:val="24"/>
          <w:u w:val="none"/>
        </w:rPr>
        <w:t>th of February</w:t>
      </w:r>
      <w:r w:rsidR="004E1507">
        <w:rPr>
          <w:rFonts w:ascii="Times New Roman" w:hAnsi="Times New Roman" w:cs="Times New Roman"/>
          <w:color w:val="FF0000"/>
          <w:sz w:val="24"/>
          <w:szCs w:val="24"/>
          <w:u w:val="none"/>
        </w:rPr>
        <w:t xml:space="preserve"> (week 2)</w:t>
      </w:r>
    </w:p>
    <w:p w14:paraId="08C6916A" w14:textId="77777777" w:rsidR="00A96DCE" w:rsidRPr="004E1507" w:rsidRDefault="00A96DCE" w:rsidP="00A96DCE">
      <w:pPr>
        <w:widowControl/>
        <w:shd w:val="clear" w:color="auto" w:fill="FFFFFF"/>
        <w:autoSpaceDE/>
        <w:autoSpaceDN/>
        <w:spacing w:before="161" w:after="161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  <w:lang w:val="pl-PL" w:eastAsia="pl-PL"/>
        </w:rPr>
      </w:pPr>
      <w:proofErr w:type="spellStart"/>
      <w:r w:rsidRPr="004E150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  <w:lang w:val="pl-PL" w:eastAsia="pl-PL"/>
        </w:rPr>
        <w:t>Explanatory</w:t>
      </w:r>
      <w:proofErr w:type="spellEnd"/>
      <w:r w:rsidRPr="004E150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  <w:lang w:val="pl-PL" w:eastAsia="pl-PL"/>
        </w:rPr>
        <w:t xml:space="preserve"> notes:</w:t>
      </w:r>
    </w:p>
    <w:p w14:paraId="44C543BC" w14:textId="7A07339B" w:rsidR="00A96DCE" w:rsidRPr="004E1507" w:rsidRDefault="00A96DCE" w:rsidP="00A96DCE">
      <w:pPr>
        <w:widowControl/>
        <w:shd w:val="clear" w:color="auto" w:fill="FFFFFF"/>
        <w:autoSpaceDE/>
        <w:autoSpaceDN/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/>
        </w:rPr>
      </w:pPr>
      <w:proofErr w:type="spellStart"/>
      <w:r w:rsidRPr="004E15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Week</w:t>
      </w:r>
      <w:proofErr w:type="spellEnd"/>
      <w:r w:rsidRPr="004E15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 xml:space="preserve"> 1</w:t>
      </w:r>
      <w:r w:rsidRPr="004E1507"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/>
        </w:rPr>
        <w:t xml:space="preserve"> – </w:t>
      </w:r>
      <w:proofErr w:type="spellStart"/>
      <w:r w:rsidRPr="004E1507"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/>
        </w:rPr>
        <w:t>classes</w:t>
      </w:r>
      <w:proofErr w:type="spellEnd"/>
      <w:r w:rsidRPr="004E1507"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/>
        </w:rPr>
        <w:t xml:space="preserve"> from the19th of </w:t>
      </w:r>
      <w:proofErr w:type="spellStart"/>
      <w:r w:rsidRPr="004E1507"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/>
        </w:rPr>
        <w:t>February</w:t>
      </w:r>
      <w:proofErr w:type="spellEnd"/>
      <w:r w:rsidRPr="004E1507"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/>
        </w:rPr>
        <w:t xml:space="preserve">, </w:t>
      </w:r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>fortnightly</w:t>
      </w:r>
    </w:p>
    <w:p w14:paraId="5EC44DED" w14:textId="060566D3" w:rsidR="00A96DCE" w:rsidRPr="004E1507" w:rsidRDefault="00A96DCE" w:rsidP="00A96DC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507">
        <w:rPr>
          <w:rFonts w:ascii="Times New Roman" w:hAnsi="Times New Roman" w:cs="Times New Roman"/>
          <w:b/>
          <w:bCs/>
          <w:sz w:val="24"/>
          <w:szCs w:val="24"/>
        </w:rPr>
        <w:t>Week 2</w:t>
      </w:r>
      <w:r w:rsidRPr="004E1507">
        <w:rPr>
          <w:rFonts w:ascii="Times New Roman" w:hAnsi="Times New Roman" w:cs="Times New Roman"/>
          <w:sz w:val="24"/>
          <w:szCs w:val="24"/>
        </w:rPr>
        <w:t xml:space="preserve"> – classes from the 26</w:t>
      </w:r>
      <w:r w:rsidRPr="004E15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507">
        <w:rPr>
          <w:rFonts w:ascii="Times New Roman" w:hAnsi="Times New Roman" w:cs="Times New Roman"/>
          <w:sz w:val="24"/>
          <w:szCs w:val="24"/>
        </w:rPr>
        <w:t xml:space="preserve"> of February, </w:t>
      </w:r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>fortnightly</w:t>
      </w:r>
    </w:p>
    <w:p w14:paraId="196A181C" w14:textId="332ADF5B" w:rsidR="00A96DCE" w:rsidRPr="004E1507" w:rsidRDefault="00A96DCE" w:rsidP="00A96DCE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</w:pPr>
      <w:r w:rsidRPr="004E1507">
        <w:rPr>
          <w:b/>
          <w:bCs/>
        </w:rPr>
        <w:t>A1.04</w:t>
      </w:r>
      <w:r w:rsidRPr="004E1507">
        <w:t xml:space="preserve"> – Wydział Prawa i Administracji/</w:t>
      </w:r>
      <w:proofErr w:type="spellStart"/>
      <w:r w:rsidRPr="004E1507">
        <w:t>Faculty</w:t>
      </w:r>
      <w:proofErr w:type="spellEnd"/>
      <w:r w:rsidRPr="004E1507">
        <w:t xml:space="preserve"> of Law and Administration, ul. Benedykta Dybowskiego 13</w:t>
      </w:r>
    </w:p>
    <w:p w14:paraId="710B8C8C" w14:textId="77777777" w:rsidR="00A96DCE" w:rsidRPr="004E1507" w:rsidRDefault="00A96DCE" w:rsidP="00A96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07">
        <w:rPr>
          <w:rFonts w:ascii="Times New Roman" w:hAnsi="Times New Roman" w:cs="Times New Roman"/>
          <w:b/>
          <w:bCs/>
          <w:sz w:val="24"/>
          <w:szCs w:val="24"/>
        </w:rPr>
        <w:t>CK</w:t>
      </w:r>
      <w:r w:rsidRPr="004E1507">
        <w:rPr>
          <w:rFonts w:ascii="Times New Roman" w:hAnsi="Times New Roman" w:cs="Times New Roman"/>
          <w:sz w:val="24"/>
          <w:szCs w:val="24"/>
        </w:rPr>
        <w:t xml:space="preserve"> – </w:t>
      </w:r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Centrum </w:t>
      </w:r>
      <w:proofErr w:type="spellStart"/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>Konferencyjne</w:t>
      </w:r>
      <w:proofErr w:type="spellEnd"/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E1507">
        <w:rPr>
          <w:sz w:val="24"/>
          <w:szCs w:val="24"/>
        </w:rPr>
        <w:t xml:space="preserve"> </w:t>
      </w:r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Conference Center; </w:t>
      </w:r>
      <w:proofErr w:type="spellStart"/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spellEnd"/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B. </w:t>
      </w:r>
      <w:proofErr w:type="spellStart"/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>Dybowskiego</w:t>
      </w:r>
      <w:proofErr w:type="spellEnd"/>
      <w:r w:rsidRPr="004E1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</w:p>
    <w:p w14:paraId="52E9EFBE" w14:textId="06496D19" w:rsidR="004A0EF0" w:rsidRPr="004E1507" w:rsidRDefault="004A0EF0" w:rsidP="004E1507">
      <w:pPr>
        <w:spacing w:line="360" w:lineRule="auto"/>
        <w:rPr>
          <w:sz w:val="24"/>
          <w:szCs w:val="24"/>
        </w:rPr>
      </w:pPr>
    </w:p>
    <w:sectPr w:rsidR="004A0EF0" w:rsidRPr="004E1507" w:rsidSect="006E4045">
      <w:type w:val="continuous"/>
      <w:pgSz w:w="16850" w:h="1192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5C"/>
    <w:multiLevelType w:val="hybridMultilevel"/>
    <w:tmpl w:val="E604B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24"/>
    <w:multiLevelType w:val="hybridMultilevel"/>
    <w:tmpl w:val="775EE396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45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9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6273B2"/>
    <w:multiLevelType w:val="hybridMultilevel"/>
    <w:tmpl w:val="69A8B02A"/>
    <w:lvl w:ilvl="0" w:tplc="DEC6CD30">
      <w:numFmt w:val="bullet"/>
      <w:lvlText w:val=""/>
      <w:lvlJc w:val="left"/>
      <w:pPr>
        <w:ind w:left="808" w:hanging="360"/>
      </w:pPr>
      <w:rPr>
        <w:rFonts w:hint="default"/>
        <w:w w:val="100"/>
        <w:lang w:val="en-US" w:eastAsia="en-US" w:bidi="ar-SA"/>
      </w:rPr>
    </w:lvl>
    <w:lvl w:ilvl="1" w:tplc="231A2756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 w:tplc="55A28DA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8236B91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4" w:tplc="F8A8FD6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 w:tplc="04DA9ECC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6" w:tplc="8EA6E832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  <w:lvl w:ilvl="7" w:tplc="86144A96">
      <w:numFmt w:val="bullet"/>
      <w:lvlText w:val="•"/>
      <w:lvlJc w:val="left"/>
      <w:pPr>
        <w:ind w:left="11454" w:hanging="360"/>
      </w:pPr>
      <w:rPr>
        <w:rFonts w:hint="default"/>
        <w:lang w:val="en-US" w:eastAsia="en-US" w:bidi="ar-SA"/>
      </w:rPr>
    </w:lvl>
    <w:lvl w:ilvl="8" w:tplc="CAE2C2A4">
      <w:numFmt w:val="bullet"/>
      <w:lvlText w:val="•"/>
      <w:lvlJc w:val="left"/>
      <w:pPr>
        <w:ind w:left="12976" w:hanging="360"/>
      </w:pPr>
      <w:rPr>
        <w:rFonts w:hint="default"/>
        <w:lang w:val="en-US" w:eastAsia="en-US" w:bidi="ar-SA"/>
      </w:rPr>
    </w:lvl>
  </w:abstractNum>
  <w:num w:numId="1" w16cid:durableId="756251487">
    <w:abstractNumId w:val="2"/>
  </w:num>
  <w:num w:numId="2" w16cid:durableId="370228953">
    <w:abstractNumId w:val="1"/>
  </w:num>
  <w:num w:numId="3" w16cid:durableId="194946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26"/>
    <w:rsid w:val="00074BD3"/>
    <w:rsid w:val="001138B7"/>
    <w:rsid w:val="00114BF9"/>
    <w:rsid w:val="0022442C"/>
    <w:rsid w:val="00313A53"/>
    <w:rsid w:val="003736C0"/>
    <w:rsid w:val="004A0EF0"/>
    <w:rsid w:val="004E1507"/>
    <w:rsid w:val="00626031"/>
    <w:rsid w:val="006C410F"/>
    <w:rsid w:val="006E4045"/>
    <w:rsid w:val="007D00FF"/>
    <w:rsid w:val="007E5AF5"/>
    <w:rsid w:val="00821966"/>
    <w:rsid w:val="009D374C"/>
    <w:rsid w:val="00A96DCE"/>
    <w:rsid w:val="00AC284C"/>
    <w:rsid w:val="00B62F26"/>
    <w:rsid w:val="00B92354"/>
    <w:rsid w:val="00BB3BBD"/>
    <w:rsid w:val="00BE4E47"/>
    <w:rsid w:val="00C252DC"/>
    <w:rsid w:val="00C407E0"/>
    <w:rsid w:val="00D2141B"/>
    <w:rsid w:val="00D61A76"/>
    <w:rsid w:val="00DB3992"/>
    <w:rsid w:val="00E55F6D"/>
    <w:rsid w:val="00EC2063"/>
    <w:rsid w:val="00ED7EC5"/>
    <w:rsid w:val="00EF477D"/>
    <w:rsid w:val="00FD51F0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3B"/>
  <w15:docId w15:val="{FB857E24-421F-4657-9FBF-C9A8EBA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u w:val="single" w:color="000000"/>
    </w:rPr>
  </w:style>
  <w:style w:type="paragraph" w:styleId="Tytu">
    <w:name w:val="Title"/>
    <w:basedOn w:val="Normalny"/>
    <w:uiPriority w:val="10"/>
    <w:qFormat/>
    <w:pPr>
      <w:spacing w:before="21"/>
      <w:ind w:left="10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08" w:hanging="360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C41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10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C284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C284C"/>
    <w:rPr>
      <w:lang w:val="pl-PL"/>
    </w:rPr>
  </w:style>
  <w:style w:type="paragraph" w:customStyle="1" w:styleId="text-align-justify">
    <w:name w:val="text-align-justify"/>
    <w:basedOn w:val="Normalny"/>
    <w:rsid w:val="00A96D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ka.gizynska@uw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marianski@uw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054B-9021-4DC5-A95D-9A87F31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Rabačiauskaitė</dc:creator>
  <cp:lastModifiedBy>Monika Giżyńska</cp:lastModifiedBy>
  <cp:revision>22</cp:revision>
  <cp:lastPrinted>2024-02-15T09:05:00Z</cp:lastPrinted>
  <dcterms:created xsi:type="dcterms:W3CDTF">2022-02-07T23:46:00Z</dcterms:created>
  <dcterms:modified xsi:type="dcterms:W3CDTF">2024-03-04T20:47:00Z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