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72EE" w14:textId="0A83E5A4" w:rsidR="00383896" w:rsidRDefault="007B377D" w:rsidP="007B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7D">
        <w:rPr>
          <w:rFonts w:ascii="Times New Roman" w:hAnsi="Times New Roman" w:cs="Times New Roman"/>
          <w:b/>
          <w:sz w:val="28"/>
          <w:szCs w:val="28"/>
        </w:rPr>
        <w:t>Zajęcia dla doktorantów</w:t>
      </w:r>
    </w:p>
    <w:p w14:paraId="010D7A61" w14:textId="42A8BD01" w:rsidR="00F259A9" w:rsidRPr="007B377D" w:rsidRDefault="00F259A9" w:rsidP="007B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semestr letni 2019/2020</w:t>
      </w:r>
    </w:p>
    <w:p w14:paraId="49650B1B" w14:textId="77777777" w:rsidR="007B377D" w:rsidRDefault="007B37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67DDD4" w14:textId="77777777" w:rsidR="007B377D" w:rsidRPr="007B377D" w:rsidRDefault="007B377D" w:rsidP="007B377D">
      <w:pPr>
        <w:rPr>
          <w:rFonts w:ascii="Times New Roman" w:hAnsi="Times New Roman" w:cs="Times New Roman"/>
          <w:sz w:val="28"/>
          <w:szCs w:val="28"/>
        </w:rPr>
      </w:pPr>
      <w:r w:rsidRPr="007B377D">
        <w:rPr>
          <w:rFonts w:ascii="Times New Roman" w:hAnsi="Times New Roman" w:cs="Times New Roman"/>
          <w:sz w:val="28"/>
          <w:szCs w:val="28"/>
        </w:rPr>
        <w:t>Rok II</w:t>
      </w:r>
    </w:p>
    <w:p w14:paraId="000CE42B" w14:textId="77777777" w:rsidR="0082257F" w:rsidRPr="0082257F" w:rsidRDefault="007B377D" w:rsidP="008225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377D">
        <w:rPr>
          <w:rFonts w:ascii="Times New Roman" w:hAnsi="Times New Roman" w:cs="Times New Roman"/>
          <w:b/>
          <w:sz w:val="24"/>
          <w:szCs w:val="24"/>
        </w:rPr>
        <w:t xml:space="preserve">„Prawo </w:t>
      </w:r>
      <w:r w:rsidR="005C7B4C">
        <w:rPr>
          <w:rFonts w:ascii="Times New Roman" w:hAnsi="Times New Roman" w:cs="Times New Roman"/>
          <w:b/>
          <w:sz w:val="24"/>
          <w:szCs w:val="24"/>
        </w:rPr>
        <w:t>konstytucyjne i administracyjne</w:t>
      </w:r>
      <w:r w:rsidRPr="007B377D">
        <w:rPr>
          <w:rFonts w:ascii="Times New Roman" w:hAnsi="Times New Roman" w:cs="Times New Roman"/>
          <w:b/>
          <w:sz w:val="24"/>
          <w:szCs w:val="24"/>
        </w:rPr>
        <w:t>”</w:t>
      </w:r>
      <w:r w:rsidRPr="007B377D">
        <w:rPr>
          <w:rFonts w:ascii="Times New Roman" w:hAnsi="Times New Roman" w:cs="Times New Roman"/>
          <w:sz w:val="24"/>
          <w:szCs w:val="24"/>
        </w:rPr>
        <w:t xml:space="preserve"> – dr hab. </w:t>
      </w:r>
      <w:r w:rsidR="0082257F">
        <w:rPr>
          <w:rFonts w:ascii="Times New Roman" w:hAnsi="Times New Roman" w:cs="Times New Roman"/>
          <w:sz w:val="24"/>
          <w:szCs w:val="24"/>
        </w:rPr>
        <w:t>Joanna Juchniewicz</w:t>
      </w:r>
    </w:p>
    <w:p w14:paraId="6207FD28" w14:textId="6A6E9411" w:rsidR="007B377D" w:rsidRPr="0082257F" w:rsidRDefault="0082257F" w:rsidP="0082257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środa w dniach 18.03.2020; 1.04.2020; 13.05.2020; 27.05.2020 </w:t>
      </w:r>
      <w:r w:rsidR="007B377D" w:rsidRPr="0082257F">
        <w:rPr>
          <w:rFonts w:ascii="Times New Roman" w:hAnsi="Times New Roman" w:cs="Times New Roman"/>
          <w:sz w:val="24"/>
          <w:szCs w:val="24"/>
          <w:u w:val="single"/>
        </w:rPr>
        <w:t xml:space="preserve"> w godz. 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B377D" w:rsidRPr="0082257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7B377D" w:rsidRPr="0082257F">
        <w:rPr>
          <w:rFonts w:ascii="Times New Roman" w:hAnsi="Times New Roman" w:cs="Times New Roman"/>
          <w:sz w:val="24"/>
          <w:szCs w:val="24"/>
          <w:u w:val="single"/>
        </w:rPr>
        <w:t>-20.00</w:t>
      </w:r>
      <w:r>
        <w:rPr>
          <w:rFonts w:ascii="Times New Roman" w:hAnsi="Times New Roman" w:cs="Times New Roman"/>
          <w:sz w:val="24"/>
          <w:szCs w:val="24"/>
          <w:u w:val="single"/>
        </w:rPr>
        <w:t>, sala 1 CK</w:t>
      </w:r>
    </w:p>
    <w:p w14:paraId="159CEE67" w14:textId="77777777" w:rsidR="007B377D" w:rsidRPr="007B377D" w:rsidRDefault="007B377D" w:rsidP="007B377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4072B105" w14:textId="77777777" w:rsidR="007B377D" w:rsidRPr="007B377D" w:rsidRDefault="007B377D">
      <w:pPr>
        <w:rPr>
          <w:rFonts w:ascii="Times New Roman" w:hAnsi="Times New Roman" w:cs="Times New Roman"/>
          <w:sz w:val="24"/>
          <w:szCs w:val="24"/>
        </w:rPr>
      </w:pPr>
    </w:p>
    <w:sectPr w:rsidR="007B377D" w:rsidRPr="007B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219C3"/>
    <w:multiLevelType w:val="hybridMultilevel"/>
    <w:tmpl w:val="1E5AA398"/>
    <w:lvl w:ilvl="0" w:tplc="4000D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D"/>
    <w:rsid w:val="00383896"/>
    <w:rsid w:val="00546079"/>
    <w:rsid w:val="005C7B4C"/>
    <w:rsid w:val="007B377D"/>
    <w:rsid w:val="0082257F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DA78"/>
  <w15:docId w15:val="{FE4B4E22-6A36-45FE-AC26-4C865A09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Humińska</cp:lastModifiedBy>
  <cp:revision>6</cp:revision>
  <dcterms:created xsi:type="dcterms:W3CDTF">2020-03-02T07:18:00Z</dcterms:created>
  <dcterms:modified xsi:type="dcterms:W3CDTF">2020-03-03T06:30:00Z</dcterms:modified>
</cp:coreProperties>
</file>