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9B">
        <w:rPr>
          <w:rFonts w:ascii="Times New Roman" w:hAnsi="Times New Roman" w:cs="Times New Roman"/>
          <w:b/>
          <w:bCs/>
          <w:sz w:val="24"/>
          <w:szCs w:val="24"/>
        </w:rPr>
        <w:t>Uchwała nr 14/</w:t>
      </w:r>
      <w:r w:rsidRPr="0004729B">
        <w:rPr>
          <w:rFonts w:ascii="Times New Roman" w:hAnsi="Times New Roman" w:cs="Times New Roman"/>
          <w:b/>
          <w:bCs/>
          <w:sz w:val="24"/>
          <w:szCs w:val="24"/>
        </w:rPr>
        <w:t>2016/D</w:t>
      </w:r>
      <w:r w:rsidRPr="00047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9B">
        <w:rPr>
          <w:rFonts w:ascii="Times New Roman" w:hAnsi="Times New Roman" w:cs="Times New Roman"/>
          <w:b/>
          <w:sz w:val="24"/>
          <w:szCs w:val="24"/>
        </w:rPr>
        <w:t>Rady Wydziału Prawa i Administracji UWM w Olsztynie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29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Pr="0004729B">
        <w:rPr>
          <w:rFonts w:ascii="Times New Roman" w:hAnsi="Times New Roman" w:cs="Times New Roman"/>
          <w:b/>
          <w:bCs/>
          <w:sz w:val="24"/>
          <w:szCs w:val="24"/>
        </w:rPr>
        <w:t xml:space="preserve"> 13 maja 2016 r</w:t>
      </w:r>
      <w:r w:rsidRPr="00047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29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6F3EA0" w:rsidRPr="0004729B">
        <w:rPr>
          <w:rFonts w:ascii="Times New Roman" w:hAnsi="Times New Roman" w:cs="Times New Roman"/>
          <w:b/>
          <w:bCs/>
          <w:sz w:val="24"/>
          <w:szCs w:val="24"/>
        </w:rPr>
        <w:t xml:space="preserve">zmian w planach studiów doktoranckich </w:t>
      </w:r>
      <w:r w:rsidRPr="00047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EA6" w:rsidRPr="0004729B" w:rsidRDefault="00003EA6" w:rsidP="006F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04729B" w:rsidRDefault="00CE6252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 xml:space="preserve">Na podstawie § 23 ust. 1 pkt </w:t>
      </w:r>
      <w:r w:rsidR="00D020AF" w:rsidRPr="0004729B">
        <w:rPr>
          <w:rFonts w:ascii="Times New Roman" w:hAnsi="Times New Roman" w:cs="Times New Roman"/>
          <w:sz w:val="24"/>
          <w:szCs w:val="24"/>
        </w:rPr>
        <w:t>3</w:t>
      </w:r>
      <w:r w:rsidR="00003EA6" w:rsidRPr="0004729B">
        <w:rPr>
          <w:rFonts w:ascii="Times New Roman" w:hAnsi="Times New Roman" w:cs="Times New Roman"/>
          <w:sz w:val="24"/>
          <w:szCs w:val="24"/>
        </w:rPr>
        <w:t xml:space="preserve"> Statutu Uniwersytetu Warmińsko-Mazurskiego w Olsztynie, Rada Wydziału Prawa i Administracji: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>§1</w:t>
      </w:r>
    </w:p>
    <w:p w:rsidR="00700290" w:rsidRPr="0004729B" w:rsidRDefault="00BE392B" w:rsidP="0070029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plan</w:t>
      </w:r>
      <w:r w:rsidR="00700290" w:rsidRPr="0004729B">
        <w:rPr>
          <w:rFonts w:ascii="Times New Roman" w:hAnsi="Times New Roman" w:cs="Times New Roman"/>
          <w:sz w:val="24"/>
          <w:szCs w:val="24"/>
        </w:rPr>
        <w:t xml:space="preserve"> studiów doktoranckich dla roku akade</w:t>
      </w:r>
      <w:r w:rsidR="00765A24" w:rsidRPr="0004729B">
        <w:rPr>
          <w:rFonts w:ascii="Times New Roman" w:hAnsi="Times New Roman" w:cs="Times New Roman"/>
          <w:sz w:val="24"/>
          <w:szCs w:val="24"/>
        </w:rPr>
        <w:t>mickie</w:t>
      </w:r>
      <w:r w:rsidR="0004729B" w:rsidRPr="0004729B">
        <w:rPr>
          <w:rFonts w:ascii="Times New Roman" w:hAnsi="Times New Roman" w:cs="Times New Roman"/>
          <w:sz w:val="24"/>
          <w:szCs w:val="24"/>
        </w:rPr>
        <w:t xml:space="preserve">go 2016/2017 </w:t>
      </w:r>
      <w:r>
        <w:rPr>
          <w:rFonts w:ascii="Times New Roman" w:hAnsi="Times New Roman" w:cs="Times New Roman"/>
          <w:sz w:val="24"/>
          <w:szCs w:val="24"/>
        </w:rPr>
        <w:t xml:space="preserve">poprzez dodanie: </w:t>
      </w:r>
      <w:r>
        <w:rPr>
          <w:rFonts w:ascii="Times New Roman" w:hAnsi="Times New Roman" w:cs="Times New Roman"/>
          <w:sz w:val="24"/>
          <w:szCs w:val="24"/>
        </w:rPr>
        <w:cr/>
        <w:t>1. Szkolenia</w:t>
      </w:r>
      <w:r w:rsidR="00700290" w:rsidRPr="0004729B">
        <w:rPr>
          <w:rFonts w:ascii="Times New Roman" w:hAnsi="Times New Roman" w:cs="Times New Roman"/>
          <w:sz w:val="24"/>
          <w:szCs w:val="24"/>
        </w:rPr>
        <w:t xml:space="preserve"> z zakresu aplikacji o projekty badawcze</w:t>
      </w:r>
      <w:r w:rsidR="00BF2C32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00290" w:rsidRPr="0004729B">
        <w:rPr>
          <w:rFonts w:ascii="Times New Roman" w:hAnsi="Times New Roman" w:cs="Times New Roman"/>
          <w:sz w:val="24"/>
          <w:szCs w:val="24"/>
        </w:rPr>
        <w:t xml:space="preserve"> 5 godz. </w:t>
      </w:r>
    </w:p>
    <w:p w:rsidR="00003EA6" w:rsidRPr="0004729B" w:rsidRDefault="00BE392B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Szkolenia</w:t>
      </w:r>
      <w:r w:rsidR="00700290" w:rsidRPr="0004729B">
        <w:rPr>
          <w:rFonts w:ascii="Times New Roman" w:hAnsi="Times New Roman" w:cs="Times New Roman"/>
          <w:sz w:val="24"/>
          <w:szCs w:val="24"/>
        </w:rPr>
        <w:t xml:space="preserve"> z zakresu bezpieczeństwa i higieny pracy</w:t>
      </w:r>
      <w:r w:rsidR="00BF2C32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00290" w:rsidRPr="0004729B">
        <w:rPr>
          <w:rFonts w:ascii="Times New Roman" w:hAnsi="Times New Roman" w:cs="Times New Roman"/>
          <w:sz w:val="24"/>
          <w:szCs w:val="24"/>
        </w:rPr>
        <w:t xml:space="preserve"> 4 godz</w:t>
      </w:r>
      <w:r w:rsidR="00765A24" w:rsidRPr="00047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>§2</w:t>
      </w:r>
    </w:p>
    <w:p w:rsidR="00003EA6" w:rsidRPr="0004729B" w:rsidRDefault="00003EA6" w:rsidP="000472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 xml:space="preserve">Dziekan Wydziału Prawa i Administracji 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>UWM w Olsztynie</w:t>
      </w:r>
    </w:p>
    <w:p w:rsidR="00003EA6" w:rsidRPr="0004729B" w:rsidRDefault="00003EA6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003EA6" w:rsidRPr="00BF2C32" w:rsidRDefault="00003EA6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F2C32">
        <w:rPr>
          <w:rFonts w:ascii="Times New Roman" w:hAnsi="Times New Roman" w:cs="Times New Roman"/>
          <w:sz w:val="24"/>
          <w:szCs w:val="24"/>
        </w:rPr>
        <w:t xml:space="preserve">      </w:t>
      </w:r>
      <w:r w:rsidR="00BF2C32" w:rsidRPr="00BF2C3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F2C32">
        <w:rPr>
          <w:rFonts w:ascii="Times New Roman" w:hAnsi="Times New Roman" w:cs="Times New Roman"/>
          <w:i/>
          <w:sz w:val="24"/>
          <w:szCs w:val="24"/>
        </w:rPr>
        <w:t>prof. dr hab. Stanisław Pikulski</w:t>
      </w:r>
    </w:p>
    <w:p w:rsidR="00003EA6" w:rsidRDefault="00003EA6">
      <w:bookmarkStart w:id="0" w:name="_GoBack"/>
      <w:bookmarkEnd w:id="0"/>
    </w:p>
    <w:sectPr w:rsidR="0000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A6"/>
    <w:rsid w:val="00003EA6"/>
    <w:rsid w:val="0004729B"/>
    <w:rsid w:val="006F3EA0"/>
    <w:rsid w:val="00700290"/>
    <w:rsid w:val="00765A24"/>
    <w:rsid w:val="00BE392B"/>
    <w:rsid w:val="00BF2C32"/>
    <w:rsid w:val="00CE6252"/>
    <w:rsid w:val="00D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C1A0B"/>
  <w15:chartTrackingRefBased/>
  <w15:docId w15:val="{49E19E19-B5BB-4E49-B530-725415E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10</cp:revision>
  <dcterms:created xsi:type="dcterms:W3CDTF">2017-10-07T14:23:00Z</dcterms:created>
  <dcterms:modified xsi:type="dcterms:W3CDTF">2017-10-07T14:30:00Z</dcterms:modified>
</cp:coreProperties>
</file>