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EB" w:rsidRPr="008153B7" w:rsidRDefault="008153B7" w:rsidP="00815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B7">
        <w:rPr>
          <w:rFonts w:ascii="Times New Roman" w:hAnsi="Times New Roman" w:cs="Times New Roman"/>
          <w:b/>
          <w:sz w:val="24"/>
          <w:szCs w:val="24"/>
        </w:rPr>
        <w:t>dr hab. Agnieszka Skóra, prof. UWM</w:t>
      </w:r>
    </w:p>
    <w:p w:rsidR="000F182F" w:rsidRDefault="000F182F" w:rsidP="008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90201" cy="18306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7" r="12682"/>
                    <a:stretch/>
                  </pic:blipFill>
                  <pic:spPr bwMode="auto">
                    <a:xfrm>
                      <a:off x="0" y="0"/>
                      <a:ext cx="1493291" cy="1834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137" w:rsidRPr="00A910E8" w:rsidRDefault="00BD5BED" w:rsidP="008153B7">
      <w:pPr>
        <w:rPr>
          <w:rFonts w:ascii="Times New Roman" w:hAnsi="Times New Roman" w:cs="Times New Roman"/>
          <w:sz w:val="24"/>
          <w:szCs w:val="24"/>
        </w:rPr>
      </w:pPr>
      <w:r w:rsidRPr="00A910E8">
        <w:rPr>
          <w:rFonts w:ascii="Times New Roman" w:hAnsi="Times New Roman" w:cs="Times New Roman"/>
          <w:sz w:val="24"/>
          <w:szCs w:val="24"/>
        </w:rPr>
        <w:t>agnieszka.skora@uwm.edu.pl</w:t>
      </w:r>
    </w:p>
    <w:p w:rsidR="008153B7" w:rsidRDefault="008153B7" w:rsidP="008153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4107">
        <w:rPr>
          <w:rFonts w:ascii="Times New Roman" w:hAnsi="Times New Roman" w:cs="Times New Roman"/>
          <w:b/>
          <w:sz w:val="24"/>
          <w:szCs w:val="24"/>
        </w:rPr>
        <w:t>aktualnie pełnione funkcje na UWM:</w:t>
      </w:r>
    </w:p>
    <w:p w:rsidR="008E0FEB" w:rsidRPr="00A910E8" w:rsidRDefault="00BD5BED" w:rsidP="008153B7">
      <w:pPr>
        <w:jc w:val="both"/>
        <w:rPr>
          <w:rFonts w:ascii="Times New Roman" w:hAnsi="Times New Roman" w:cs="Times New Roman"/>
          <w:sz w:val="24"/>
          <w:szCs w:val="24"/>
        </w:rPr>
      </w:pPr>
      <w:r w:rsidRPr="00A910E8">
        <w:rPr>
          <w:rFonts w:ascii="Times New Roman" w:hAnsi="Times New Roman" w:cs="Times New Roman"/>
          <w:sz w:val="24"/>
          <w:szCs w:val="24"/>
        </w:rPr>
        <w:t xml:space="preserve">profesor nadzwyczajny, Kierownik Katedry Postępowania Administracyjnego i </w:t>
      </w:r>
      <w:proofErr w:type="spellStart"/>
      <w:r w:rsidRPr="00A910E8">
        <w:rPr>
          <w:rFonts w:ascii="Times New Roman" w:hAnsi="Times New Roman" w:cs="Times New Roman"/>
          <w:sz w:val="24"/>
          <w:szCs w:val="24"/>
        </w:rPr>
        <w:t>Sądowoadministracyjnego</w:t>
      </w:r>
      <w:proofErr w:type="spellEnd"/>
      <w:r w:rsidRPr="00A910E8">
        <w:rPr>
          <w:rFonts w:ascii="Times New Roman" w:hAnsi="Times New Roman" w:cs="Times New Roman"/>
          <w:sz w:val="24"/>
          <w:szCs w:val="24"/>
        </w:rPr>
        <w:t>,</w:t>
      </w:r>
      <w:r w:rsidR="00AC5137" w:rsidRPr="00A910E8">
        <w:rPr>
          <w:rFonts w:ascii="Times New Roman" w:hAnsi="Times New Roman" w:cs="Times New Roman"/>
          <w:sz w:val="24"/>
          <w:szCs w:val="24"/>
        </w:rPr>
        <w:t xml:space="preserve"> </w:t>
      </w:r>
      <w:r w:rsidRPr="00A910E8">
        <w:rPr>
          <w:rFonts w:ascii="Times New Roman" w:hAnsi="Times New Roman" w:cs="Times New Roman"/>
          <w:sz w:val="24"/>
          <w:szCs w:val="24"/>
        </w:rPr>
        <w:t>P</w:t>
      </w:r>
      <w:r w:rsidR="00C35D25" w:rsidRPr="00A910E8">
        <w:rPr>
          <w:rFonts w:ascii="Times New Roman" w:hAnsi="Times New Roman" w:cs="Times New Roman"/>
          <w:sz w:val="24"/>
          <w:szCs w:val="24"/>
        </w:rPr>
        <w:t>rzewodnicząca Uczelnianej Komisji Dyscyplinarnej, członek Rady Dyscypliny</w:t>
      </w:r>
      <w:r w:rsidR="004B0EBC" w:rsidRPr="00A910E8">
        <w:rPr>
          <w:rFonts w:ascii="Times New Roman" w:hAnsi="Times New Roman" w:cs="Times New Roman"/>
          <w:sz w:val="24"/>
          <w:szCs w:val="24"/>
        </w:rPr>
        <w:t xml:space="preserve"> </w:t>
      </w:r>
      <w:r w:rsidR="000F182F">
        <w:rPr>
          <w:rFonts w:ascii="Times New Roman" w:hAnsi="Times New Roman" w:cs="Times New Roman"/>
          <w:sz w:val="24"/>
          <w:szCs w:val="24"/>
        </w:rPr>
        <w:t xml:space="preserve">Prawo na </w:t>
      </w:r>
      <w:proofErr w:type="spellStart"/>
      <w:r w:rsidR="004B0EBC" w:rsidRPr="00A910E8">
        <w:rPr>
          <w:rFonts w:ascii="Times New Roman" w:hAnsi="Times New Roman" w:cs="Times New Roman"/>
          <w:sz w:val="24"/>
          <w:szCs w:val="24"/>
        </w:rPr>
        <w:t>WPiA</w:t>
      </w:r>
      <w:proofErr w:type="spellEnd"/>
      <w:r w:rsidR="004B0EBC" w:rsidRPr="00A910E8">
        <w:rPr>
          <w:rFonts w:ascii="Times New Roman" w:hAnsi="Times New Roman" w:cs="Times New Roman"/>
          <w:sz w:val="24"/>
          <w:szCs w:val="24"/>
        </w:rPr>
        <w:t xml:space="preserve"> UWM</w:t>
      </w:r>
      <w:r w:rsidR="00AC5137" w:rsidRPr="00A910E8">
        <w:rPr>
          <w:rFonts w:ascii="Times New Roman" w:hAnsi="Times New Roman" w:cs="Times New Roman"/>
          <w:sz w:val="24"/>
          <w:szCs w:val="24"/>
        </w:rPr>
        <w:t>, opiekun Koła Naukowego</w:t>
      </w:r>
      <w:r w:rsidRPr="00A910E8">
        <w:rPr>
          <w:rFonts w:ascii="Times New Roman" w:hAnsi="Times New Roman" w:cs="Times New Roman"/>
          <w:sz w:val="24"/>
          <w:szCs w:val="24"/>
        </w:rPr>
        <w:t xml:space="preserve"> Postępowania Administracyjnego i </w:t>
      </w:r>
      <w:proofErr w:type="spellStart"/>
      <w:r w:rsidRPr="00A910E8">
        <w:rPr>
          <w:rFonts w:ascii="Times New Roman" w:hAnsi="Times New Roman" w:cs="Times New Roman"/>
          <w:sz w:val="24"/>
          <w:szCs w:val="24"/>
        </w:rPr>
        <w:t>Sądowoadministracyjnego</w:t>
      </w:r>
      <w:proofErr w:type="spellEnd"/>
      <w:r w:rsidRPr="00A910E8">
        <w:rPr>
          <w:rFonts w:ascii="Times New Roman" w:hAnsi="Times New Roman" w:cs="Times New Roman"/>
          <w:sz w:val="24"/>
          <w:szCs w:val="24"/>
        </w:rPr>
        <w:t>, członek redakcji „Studiów Prawnoustrojowych”</w:t>
      </w:r>
    </w:p>
    <w:p w:rsidR="00A910E8" w:rsidRPr="00A910E8" w:rsidRDefault="00A910E8" w:rsidP="008153B7">
      <w:pPr>
        <w:rPr>
          <w:rFonts w:ascii="Times New Roman" w:hAnsi="Times New Roman" w:cs="Times New Roman"/>
          <w:sz w:val="24"/>
          <w:szCs w:val="24"/>
        </w:rPr>
      </w:pPr>
      <w:r w:rsidRPr="008153B7">
        <w:rPr>
          <w:rFonts w:ascii="Times New Roman" w:hAnsi="Times New Roman" w:cs="Times New Roman"/>
          <w:b/>
          <w:sz w:val="24"/>
          <w:szCs w:val="24"/>
        </w:rPr>
        <w:t>rozprawa doktorska</w:t>
      </w:r>
      <w:r w:rsidR="008153B7">
        <w:rPr>
          <w:rFonts w:ascii="Times New Roman" w:hAnsi="Times New Roman" w:cs="Times New Roman"/>
          <w:b/>
          <w:sz w:val="24"/>
          <w:szCs w:val="24"/>
        </w:rPr>
        <w:t>:</w:t>
      </w:r>
      <w:r w:rsidRPr="00A910E8">
        <w:rPr>
          <w:rFonts w:ascii="Times New Roman" w:hAnsi="Times New Roman" w:cs="Times New Roman"/>
          <w:sz w:val="24"/>
          <w:szCs w:val="24"/>
        </w:rPr>
        <w:t xml:space="preserve"> 2000 r.: </w:t>
      </w:r>
      <w:proofErr w:type="spellStart"/>
      <w:r w:rsidRPr="007E56A6">
        <w:rPr>
          <w:rFonts w:ascii="Times New Roman" w:hAnsi="Times New Roman" w:cs="Times New Roman"/>
          <w:i/>
          <w:sz w:val="24"/>
          <w:szCs w:val="24"/>
        </w:rPr>
        <w:t>Reformatio</w:t>
      </w:r>
      <w:proofErr w:type="spellEnd"/>
      <w:r w:rsidRPr="007E56A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E56A6">
        <w:rPr>
          <w:rFonts w:ascii="Times New Roman" w:hAnsi="Times New Roman" w:cs="Times New Roman"/>
          <w:i/>
          <w:sz w:val="24"/>
          <w:szCs w:val="24"/>
        </w:rPr>
        <w:t>peius</w:t>
      </w:r>
      <w:proofErr w:type="spellEnd"/>
      <w:r w:rsidRPr="007E56A6">
        <w:rPr>
          <w:rFonts w:ascii="Times New Roman" w:hAnsi="Times New Roman" w:cs="Times New Roman"/>
          <w:i/>
          <w:sz w:val="24"/>
          <w:szCs w:val="24"/>
        </w:rPr>
        <w:t xml:space="preserve"> w postępowaniu administracyjnym</w:t>
      </w:r>
    </w:p>
    <w:p w:rsidR="00A910E8" w:rsidRPr="00A910E8" w:rsidRDefault="00A910E8" w:rsidP="008153B7">
      <w:pPr>
        <w:rPr>
          <w:rFonts w:ascii="Times New Roman" w:hAnsi="Times New Roman" w:cs="Times New Roman"/>
          <w:sz w:val="24"/>
          <w:szCs w:val="24"/>
        </w:rPr>
      </w:pPr>
      <w:r w:rsidRPr="008153B7">
        <w:rPr>
          <w:rFonts w:ascii="Times New Roman" w:hAnsi="Times New Roman" w:cs="Times New Roman"/>
          <w:b/>
          <w:sz w:val="24"/>
          <w:szCs w:val="24"/>
        </w:rPr>
        <w:t>rozprawa habilitacyjna</w:t>
      </w:r>
      <w:r w:rsidR="008153B7">
        <w:rPr>
          <w:rFonts w:ascii="Times New Roman" w:hAnsi="Times New Roman" w:cs="Times New Roman"/>
          <w:sz w:val="24"/>
          <w:szCs w:val="24"/>
        </w:rPr>
        <w:t>:</w:t>
      </w:r>
      <w:r w:rsidRPr="00A910E8">
        <w:rPr>
          <w:rFonts w:ascii="Times New Roman" w:hAnsi="Times New Roman" w:cs="Times New Roman"/>
          <w:sz w:val="24"/>
          <w:szCs w:val="24"/>
        </w:rPr>
        <w:t xml:space="preserve"> 2010 r.: </w:t>
      </w:r>
      <w:r w:rsidRPr="007E56A6">
        <w:rPr>
          <w:rFonts w:ascii="Times New Roman" w:hAnsi="Times New Roman" w:cs="Times New Roman"/>
          <w:i/>
          <w:sz w:val="24"/>
          <w:szCs w:val="24"/>
        </w:rPr>
        <w:t>Współuczestnictwo w postępowaniu adm</w:t>
      </w:r>
      <w:r w:rsidRPr="00A910E8">
        <w:rPr>
          <w:rFonts w:ascii="Times New Roman" w:hAnsi="Times New Roman" w:cs="Times New Roman"/>
          <w:sz w:val="24"/>
          <w:szCs w:val="24"/>
        </w:rPr>
        <w:t>inistracyjnym</w:t>
      </w:r>
    </w:p>
    <w:p w:rsidR="008E0FEB" w:rsidRPr="009447C4" w:rsidRDefault="009447C4" w:rsidP="009447C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47C4">
        <w:rPr>
          <w:rFonts w:ascii="Times New Roman" w:hAnsi="Times New Roman" w:cs="Times New Roman"/>
          <w:b/>
          <w:sz w:val="24"/>
          <w:szCs w:val="24"/>
        </w:rPr>
        <w:t>wybrane publikacje:</w:t>
      </w:r>
    </w:p>
    <w:p w:rsidR="009447C4" w:rsidRDefault="00900D26" w:rsidP="009447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00D26">
        <w:rPr>
          <w:rFonts w:ascii="Times New Roman" w:hAnsi="Times New Roman" w:cs="Times New Roman"/>
          <w:sz w:val="24"/>
          <w:szCs w:val="24"/>
        </w:rPr>
        <w:t xml:space="preserve">Skóra A., </w:t>
      </w:r>
      <w:r w:rsidRPr="00900D26">
        <w:rPr>
          <w:rFonts w:ascii="Times New Roman" w:hAnsi="Times New Roman" w:cs="Times New Roman"/>
          <w:i/>
          <w:sz w:val="24"/>
          <w:szCs w:val="24"/>
        </w:rPr>
        <w:t xml:space="preserve">Zakaz </w:t>
      </w:r>
      <w:proofErr w:type="spellStart"/>
      <w:r w:rsidRPr="00900D26">
        <w:rPr>
          <w:rFonts w:ascii="Times New Roman" w:hAnsi="Times New Roman" w:cs="Times New Roman"/>
          <w:i/>
          <w:sz w:val="24"/>
          <w:szCs w:val="24"/>
        </w:rPr>
        <w:t>reformationis</w:t>
      </w:r>
      <w:proofErr w:type="spellEnd"/>
      <w:r w:rsidRPr="00900D2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900D26">
        <w:rPr>
          <w:rFonts w:ascii="Times New Roman" w:hAnsi="Times New Roman" w:cs="Times New Roman"/>
          <w:i/>
          <w:sz w:val="24"/>
          <w:szCs w:val="24"/>
        </w:rPr>
        <w:t>peius</w:t>
      </w:r>
      <w:proofErr w:type="spellEnd"/>
      <w:r w:rsidRPr="00900D26">
        <w:rPr>
          <w:rFonts w:ascii="Times New Roman" w:hAnsi="Times New Roman" w:cs="Times New Roman"/>
          <w:i/>
          <w:sz w:val="24"/>
          <w:szCs w:val="24"/>
        </w:rPr>
        <w:t xml:space="preserve"> w ogólnym postępowaniu administracyjnym</w:t>
      </w:r>
      <w:r w:rsidRPr="00900D26">
        <w:rPr>
          <w:rFonts w:ascii="Times New Roman" w:hAnsi="Times New Roman" w:cs="Times New Roman"/>
          <w:sz w:val="24"/>
          <w:szCs w:val="24"/>
        </w:rPr>
        <w:t>, Poznań 2017, ISBN: 978-83-65697-26-4, ss.155</w:t>
      </w:r>
      <w:r w:rsidR="00C05251">
        <w:rPr>
          <w:rFonts w:ascii="Times New Roman" w:hAnsi="Times New Roman" w:cs="Times New Roman"/>
          <w:sz w:val="24"/>
          <w:szCs w:val="24"/>
        </w:rPr>
        <w:t>,</w:t>
      </w:r>
    </w:p>
    <w:p w:rsidR="004A2A9F" w:rsidRDefault="004A2A9F" w:rsidP="009447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A2A9F" w:rsidRDefault="004A2A9F" w:rsidP="009447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00D26">
        <w:rPr>
          <w:rFonts w:ascii="Times New Roman" w:hAnsi="Times New Roman" w:cs="Times New Roman"/>
          <w:sz w:val="24"/>
          <w:szCs w:val="24"/>
        </w:rPr>
        <w:t>Skóra 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A50">
        <w:rPr>
          <w:rFonts w:ascii="Times New Roman" w:hAnsi="Times New Roman" w:cs="Times New Roman"/>
          <w:i/>
          <w:sz w:val="24"/>
          <w:szCs w:val="24"/>
        </w:rPr>
        <w:t>Współuczestnictwo w postępowaniu administracyjnym</w:t>
      </w:r>
      <w:r>
        <w:rPr>
          <w:rFonts w:ascii="Times New Roman" w:hAnsi="Times New Roman" w:cs="Times New Roman"/>
          <w:sz w:val="24"/>
          <w:szCs w:val="24"/>
        </w:rPr>
        <w:t>, Wolters Kluwer Polska, Warszawa 2009,</w:t>
      </w:r>
      <w:r w:rsidR="00861DB5">
        <w:rPr>
          <w:rFonts w:ascii="Times New Roman" w:hAnsi="Times New Roman" w:cs="Times New Roman"/>
          <w:sz w:val="24"/>
          <w:szCs w:val="24"/>
        </w:rPr>
        <w:t xml:space="preserve"> </w:t>
      </w:r>
      <w:r w:rsidR="00861DB5" w:rsidRPr="00900D26">
        <w:rPr>
          <w:rFonts w:ascii="Times New Roman" w:hAnsi="Times New Roman" w:cs="Times New Roman"/>
          <w:sz w:val="24"/>
          <w:szCs w:val="24"/>
        </w:rPr>
        <w:t>ISBN:</w:t>
      </w:r>
      <w:r w:rsidR="00861DB5">
        <w:rPr>
          <w:rFonts w:ascii="Times New Roman" w:hAnsi="Times New Roman" w:cs="Times New Roman"/>
          <w:sz w:val="24"/>
          <w:szCs w:val="24"/>
        </w:rPr>
        <w:t xml:space="preserve"> , ss. </w:t>
      </w:r>
    </w:p>
    <w:p w:rsidR="004A2A9F" w:rsidRDefault="004A2A9F" w:rsidP="009447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A2A9F" w:rsidRDefault="004A2A9F" w:rsidP="009447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00D26">
        <w:rPr>
          <w:rFonts w:ascii="Times New Roman" w:hAnsi="Times New Roman" w:cs="Times New Roman"/>
          <w:sz w:val="24"/>
          <w:szCs w:val="24"/>
        </w:rPr>
        <w:t xml:space="preserve">Skóra A., </w:t>
      </w:r>
      <w:proofErr w:type="spellStart"/>
      <w:r w:rsidRPr="004A2A9F">
        <w:rPr>
          <w:rFonts w:ascii="Times New Roman" w:hAnsi="Times New Roman" w:cs="Times New Roman"/>
          <w:i/>
          <w:sz w:val="24"/>
          <w:szCs w:val="24"/>
        </w:rPr>
        <w:t>Reformatio</w:t>
      </w:r>
      <w:proofErr w:type="spellEnd"/>
      <w:r w:rsidRPr="004A2A9F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A2A9F">
        <w:rPr>
          <w:rFonts w:ascii="Times New Roman" w:hAnsi="Times New Roman" w:cs="Times New Roman"/>
          <w:i/>
          <w:sz w:val="24"/>
          <w:szCs w:val="24"/>
        </w:rPr>
        <w:t>peius</w:t>
      </w:r>
      <w:proofErr w:type="spellEnd"/>
      <w:r w:rsidRPr="004A2A9F">
        <w:rPr>
          <w:rFonts w:ascii="Times New Roman" w:hAnsi="Times New Roman" w:cs="Times New Roman"/>
          <w:i/>
          <w:sz w:val="24"/>
          <w:szCs w:val="24"/>
        </w:rPr>
        <w:t xml:space="preserve"> w postępowaniu administracyjnym</w:t>
      </w:r>
      <w:r>
        <w:rPr>
          <w:rFonts w:ascii="Times New Roman" w:hAnsi="Times New Roman" w:cs="Times New Roman"/>
          <w:sz w:val="24"/>
          <w:szCs w:val="24"/>
        </w:rPr>
        <w:t xml:space="preserve">, Gdańsk 2002, </w:t>
      </w:r>
      <w:r w:rsidR="00861DB5" w:rsidRPr="00900D26">
        <w:rPr>
          <w:rFonts w:ascii="Times New Roman" w:hAnsi="Times New Roman" w:cs="Times New Roman"/>
          <w:sz w:val="24"/>
          <w:szCs w:val="24"/>
        </w:rPr>
        <w:t>ISBN:</w:t>
      </w:r>
      <w:r w:rsidR="00861DB5">
        <w:rPr>
          <w:rFonts w:ascii="Times New Roman" w:hAnsi="Times New Roman" w:cs="Times New Roman"/>
          <w:sz w:val="24"/>
          <w:szCs w:val="24"/>
        </w:rPr>
        <w:t xml:space="preserve"> , ss.</w:t>
      </w:r>
    </w:p>
    <w:p w:rsidR="00900D26" w:rsidRDefault="00900D26" w:rsidP="009447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00D26" w:rsidRDefault="00900D26" w:rsidP="00900D2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D26">
        <w:rPr>
          <w:rFonts w:ascii="Times New Roman" w:hAnsi="Times New Roman" w:cs="Times New Roman"/>
          <w:sz w:val="24"/>
          <w:szCs w:val="24"/>
        </w:rPr>
        <w:t xml:space="preserve">Skóra A., </w:t>
      </w:r>
      <w:r w:rsidRPr="00807657">
        <w:rPr>
          <w:rFonts w:ascii="Times New Roman" w:hAnsi="Times New Roman" w:cs="Times New Roman"/>
          <w:i/>
          <w:sz w:val="24"/>
          <w:szCs w:val="24"/>
        </w:rPr>
        <w:t>System Prawa Administracyjnego; t. 3: Europeizacja prawa administracyjnego</w:t>
      </w:r>
      <w:r w:rsidRPr="00807657">
        <w:rPr>
          <w:rFonts w:ascii="Times New Roman" w:hAnsi="Times New Roman" w:cs="Times New Roman"/>
          <w:sz w:val="24"/>
          <w:szCs w:val="24"/>
        </w:rPr>
        <w:t xml:space="preserve"> / red. Hauser</w:t>
      </w:r>
      <w:r w:rsidR="00861DB5" w:rsidRPr="00861DB5">
        <w:rPr>
          <w:rFonts w:ascii="Times New Roman" w:hAnsi="Times New Roman" w:cs="Times New Roman"/>
          <w:sz w:val="24"/>
          <w:szCs w:val="24"/>
        </w:rPr>
        <w:t xml:space="preserve"> </w:t>
      </w:r>
      <w:r w:rsidR="00861DB5" w:rsidRPr="00807657">
        <w:rPr>
          <w:rFonts w:ascii="Times New Roman" w:hAnsi="Times New Roman" w:cs="Times New Roman"/>
          <w:sz w:val="24"/>
          <w:szCs w:val="24"/>
        </w:rPr>
        <w:t>R</w:t>
      </w:r>
      <w:r w:rsidR="00861DB5">
        <w:rPr>
          <w:rFonts w:ascii="Times New Roman" w:hAnsi="Times New Roman" w:cs="Times New Roman"/>
          <w:sz w:val="24"/>
          <w:szCs w:val="24"/>
        </w:rPr>
        <w:t>.</w:t>
      </w:r>
      <w:r w:rsidRPr="00807657">
        <w:rPr>
          <w:rFonts w:ascii="Times New Roman" w:hAnsi="Times New Roman" w:cs="Times New Roman"/>
          <w:sz w:val="24"/>
          <w:szCs w:val="24"/>
        </w:rPr>
        <w:t>, Ni</w:t>
      </w:r>
      <w:r w:rsidR="00861DB5">
        <w:rPr>
          <w:rFonts w:ascii="Times New Roman" w:hAnsi="Times New Roman" w:cs="Times New Roman"/>
          <w:sz w:val="24"/>
          <w:szCs w:val="24"/>
        </w:rPr>
        <w:t>ewiadomski</w:t>
      </w:r>
      <w:r w:rsidR="00861DB5" w:rsidRPr="00861DB5">
        <w:rPr>
          <w:rFonts w:ascii="Times New Roman" w:hAnsi="Times New Roman" w:cs="Times New Roman"/>
          <w:sz w:val="24"/>
          <w:szCs w:val="24"/>
        </w:rPr>
        <w:t xml:space="preserve"> </w:t>
      </w:r>
      <w:r w:rsidR="00861DB5" w:rsidRPr="00807657">
        <w:rPr>
          <w:rFonts w:ascii="Times New Roman" w:hAnsi="Times New Roman" w:cs="Times New Roman"/>
          <w:sz w:val="24"/>
          <w:szCs w:val="24"/>
        </w:rPr>
        <w:t>Z</w:t>
      </w:r>
      <w:r w:rsidR="00861DB5">
        <w:rPr>
          <w:rFonts w:ascii="Times New Roman" w:hAnsi="Times New Roman" w:cs="Times New Roman"/>
          <w:sz w:val="24"/>
          <w:szCs w:val="24"/>
        </w:rPr>
        <w:t>.</w:t>
      </w:r>
      <w:r w:rsidR="00861DB5">
        <w:rPr>
          <w:rFonts w:ascii="Times New Roman" w:hAnsi="Times New Roman" w:cs="Times New Roman"/>
          <w:sz w:val="24"/>
          <w:szCs w:val="24"/>
        </w:rPr>
        <w:t xml:space="preserve">, </w:t>
      </w:r>
      <w:r w:rsidRPr="00807657">
        <w:rPr>
          <w:rFonts w:ascii="Times New Roman" w:hAnsi="Times New Roman" w:cs="Times New Roman"/>
          <w:sz w:val="24"/>
          <w:szCs w:val="24"/>
        </w:rPr>
        <w:t>Wróbel</w:t>
      </w:r>
      <w:r w:rsidR="00861DB5" w:rsidRPr="00861DB5">
        <w:rPr>
          <w:rFonts w:ascii="Times New Roman" w:hAnsi="Times New Roman" w:cs="Times New Roman"/>
          <w:sz w:val="24"/>
          <w:szCs w:val="24"/>
        </w:rPr>
        <w:t xml:space="preserve"> </w:t>
      </w:r>
      <w:r w:rsidR="00861DB5">
        <w:rPr>
          <w:rFonts w:ascii="Times New Roman" w:hAnsi="Times New Roman" w:cs="Times New Roman"/>
          <w:sz w:val="24"/>
          <w:szCs w:val="24"/>
        </w:rPr>
        <w:t>A.</w:t>
      </w:r>
      <w:r w:rsidRPr="00807657">
        <w:rPr>
          <w:rFonts w:ascii="Times New Roman" w:hAnsi="Times New Roman" w:cs="Times New Roman"/>
          <w:sz w:val="24"/>
          <w:szCs w:val="24"/>
        </w:rPr>
        <w:t xml:space="preserve">; współautorzy: M. Baran [et al.], </w:t>
      </w:r>
      <w:r w:rsidR="00807657" w:rsidRPr="00807657">
        <w:rPr>
          <w:rFonts w:ascii="Times New Roman" w:hAnsi="Times New Roman" w:cs="Times New Roman"/>
          <w:sz w:val="24"/>
          <w:szCs w:val="24"/>
        </w:rPr>
        <w:t xml:space="preserve">Warszawa: Wydawnictwo C.H. Beck, 2014, </w:t>
      </w:r>
      <w:r w:rsidRPr="00807657">
        <w:rPr>
          <w:rFonts w:ascii="Times New Roman" w:hAnsi="Times New Roman" w:cs="Times New Roman"/>
          <w:sz w:val="24"/>
          <w:szCs w:val="24"/>
        </w:rPr>
        <w:t>ISBN: 978-83-255-4611-3</w:t>
      </w:r>
      <w:r w:rsidR="00807657" w:rsidRPr="00807657">
        <w:rPr>
          <w:rFonts w:ascii="Times New Roman" w:hAnsi="Times New Roman" w:cs="Times New Roman"/>
          <w:sz w:val="24"/>
          <w:szCs w:val="24"/>
        </w:rPr>
        <w:t>, ss. 818</w:t>
      </w:r>
      <w:r w:rsidR="00C05251">
        <w:rPr>
          <w:rFonts w:ascii="Times New Roman" w:hAnsi="Times New Roman" w:cs="Times New Roman"/>
          <w:sz w:val="24"/>
          <w:szCs w:val="24"/>
        </w:rPr>
        <w:t>,</w:t>
      </w:r>
    </w:p>
    <w:p w:rsidR="00807657" w:rsidRDefault="00807657" w:rsidP="00900D26">
      <w:pPr>
        <w:pStyle w:val="Akapitzlist"/>
        <w:ind w:left="0"/>
        <w:jc w:val="both"/>
        <w:rPr>
          <w:rStyle w:val="field"/>
        </w:rPr>
      </w:pPr>
    </w:p>
    <w:p w:rsidR="00807657" w:rsidRDefault="007F5622" w:rsidP="00900D2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D26">
        <w:rPr>
          <w:rFonts w:ascii="Times New Roman" w:hAnsi="Times New Roman" w:cs="Times New Roman"/>
          <w:sz w:val="24"/>
          <w:szCs w:val="24"/>
        </w:rPr>
        <w:t xml:space="preserve">Skóra A.,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Schutz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Wettbewerbs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durch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privates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öffentliches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Recht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polnischer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Perspektive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Instrumenten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Akteursmix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im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Verwaltungsrecht</w:t>
      </w:r>
      <w:proofErr w:type="spellEnd"/>
      <w:r w:rsidR="00807657" w:rsidRPr="006111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Referate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Diskussionsbeiräge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des XVIII.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Deutsch-Polnischen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Verwaltungskolloquiums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vom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18. - 20. </w:t>
      </w:r>
      <w:proofErr w:type="spellStart"/>
      <w:r w:rsidR="00807657" w:rsidRPr="006111F9">
        <w:rPr>
          <w:rFonts w:ascii="Times New Roman" w:hAnsi="Times New Roman" w:cs="Times New Roman"/>
          <w:i/>
          <w:sz w:val="24"/>
          <w:szCs w:val="24"/>
        </w:rPr>
        <w:t>September</w:t>
      </w:r>
      <w:proofErr w:type="spellEnd"/>
      <w:r w:rsidR="00807657" w:rsidRPr="006111F9">
        <w:rPr>
          <w:rFonts w:ascii="Times New Roman" w:hAnsi="Times New Roman" w:cs="Times New Roman"/>
          <w:i/>
          <w:sz w:val="24"/>
          <w:szCs w:val="24"/>
        </w:rPr>
        <w:t xml:space="preserve"> 2013 in Toruń</w:t>
      </w:r>
      <w:r w:rsidR="006111F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111F9">
        <w:rPr>
          <w:rFonts w:ascii="Times New Roman" w:hAnsi="Times New Roman" w:cs="Times New Roman"/>
          <w:sz w:val="24"/>
          <w:szCs w:val="24"/>
        </w:rPr>
        <w:t>hrsg</w:t>
      </w:r>
      <w:proofErr w:type="spellEnd"/>
      <w:r w:rsidR="006111F9">
        <w:rPr>
          <w:rFonts w:ascii="Times New Roman" w:hAnsi="Times New Roman" w:cs="Times New Roman"/>
          <w:sz w:val="24"/>
          <w:szCs w:val="24"/>
        </w:rPr>
        <w:t xml:space="preserve">. von </w:t>
      </w:r>
      <w:proofErr w:type="spellStart"/>
      <w:r w:rsidR="006111F9">
        <w:rPr>
          <w:rFonts w:ascii="Times New Roman" w:hAnsi="Times New Roman" w:cs="Times New Roman"/>
          <w:sz w:val="24"/>
          <w:szCs w:val="24"/>
        </w:rPr>
        <w:t>Uwe</w:t>
      </w:r>
      <w:proofErr w:type="spellEnd"/>
      <w:r w:rsidR="0061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F9">
        <w:rPr>
          <w:rFonts w:ascii="Times New Roman" w:hAnsi="Times New Roman" w:cs="Times New Roman"/>
          <w:sz w:val="24"/>
          <w:szCs w:val="24"/>
        </w:rPr>
        <w:t>Kischel</w:t>
      </w:r>
      <w:proofErr w:type="spellEnd"/>
      <w:r w:rsidR="00807657" w:rsidRPr="006111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07657" w:rsidRPr="006111F9">
        <w:rPr>
          <w:rFonts w:ascii="Times New Roman" w:hAnsi="Times New Roman" w:cs="Times New Roman"/>
          <w:sz w:val="24"/>
          <w:szCs w:val="24"/>
        </w:rPr>
        <w:t>Hinnerk</w:t>
      </w:r>
      <w:proofErr w:type="spellEnd"/>
      <w:r w:rsidR="00807657" w:rsidRPr="0061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="00807657" w:rsidRPr="006111F9">
        <w:rPr>
          <w:rFonts w:ascii="Times New Roman" w:hAnsi="Times New Roman" w:cs="Times New Roman"/>
          <w:sz w:val="24"/>
          <w:szCs w:val="24"/>
        </w:rPr>
        <w:t xml:space="preserve">βmann, </w:t>
      </w:r>
      <w:r w:rsidR="006111F9">
        <w:rPr>
          <w:rFonts w:ascii="Times New Roman" w:hAnsi="Times New Roman" w:cs="Times New Roman"/>
          <w:sz w:val="24"/>
          <w:szCs w:val="24"/>
        </w:rPr>
        <w:t>Stuttgart</w:t>
      </w:r>
      <w:r w:rsidR="00807657" w:rsidRPr="006111F9">
        <w:rPr>
          <w:rFonts w:ascii="Times New Roman" w:hAnsi="Times New Roman" w:cs="Times New Roman"/>
          <w:sz w:val="24"/>
          <w:szCs w:val="24"/>
        </w:rPr>
        <w:t xml:space="preserve">: Richard </w:t>
      </w:r>
      <w:proofErr w:type="spellStart"/>
      <w:r w:rsidR="00807657" w:rsidRPr="006111F9">
        <w:rPr>
          <w:rFonts w:ascii="Times New Roman" w:hAnsi="Times New Roman" w:cs="Times New Roman"/>
          <w:sz w:val="24"/>
          <w:szCs w:val="24"/>
        </w:rPr>
        <w:t>Boorberg</w:t>
      </w:r>
      <w:proofErr w:type="spellEnd"/>
      <w:r w:rsidR="00807657" w:rsidRPr="0061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657" w:rsidRPr="006111F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807657" w:rsidRPr="006111F9">
        <w:rPr>
          <w:rFonts w:ascii="Times New Roman" w:hAnsi="Times New Roman" w:cs="Times New Roman"/>
          <w:sz w:val="24"/>
          <w:szCs w:val="24"/>
        </w:rPr>
        <w:t>, 2014, ISBN: 978-3-415-05265-9,</w:t>
      </w:r>
      <w:r w:rsidR="003B5B00" w:rsidRPr="006111F9">
        <w:rPr>
          <w:rFonts w:ascii="Times New Roman" w:hAnsi="Times New Roman" w:cs="Times New Roman"/>
          <w:sz w:val="24"/>
          <w:szCs w:val="24"/>
        </w:rPr>
        <w:t xml:space="preserve"> 2019, 43, s</w:t>
      </w:r>
      <w:r w:rsidR="006111F9">
        <w:rPr>
          <w:rFonts w:ascii="Times New Roman" w:hAnsi="Times New Roman" w:cs="Times New Roman"/>
          <w:sz w:val="24"/>
          <w:szCs w:val="24"/>
        </w:rPr>
        <w:t xml:space="preserve">s. </w:t>
      </w:r>
      <w:r w:rsidR="00807657" w:rsidRPr="006111F9">
        <w:rPr>
          <w:rFonts w:ascii="Times New Roman" w:hAnsi="Times New Roman" w:cs="Times New Roman"/>
          <w:sz w:val="24"/>
          <w:szCs w:val="24"/>
        </w:rPr>
        <w:t>23-41</w:t>
      </w:r>
      <w:r w:rsidR="00C05251">
        <w:rPr>
          <w:rFonts w:ascii="Times New Roman" w:hAnsi="Times New Roman" w:cs="Times New Roman"/>
          <w:sz w:val="24"/>
          <w:szCs w:val="24"/>
        </w:rPr>
        <w:t>,</w:t>
      </w:r>
    </w:p>
    <w:p w:rsidR="006111F9" w:rsidRDefault="006111F9" w:rsidP="009447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00D26" w:rsidRPr="00F1499C" w:rsidRDefault="007F5622" w:rsidP="009447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1499C">
        <w:rPr>
          <w:rFonts w:ascii="Times New Roman" w:hAnsi="Times New Roman" w:cs="Times New Roman"/>
          <w:sz w:val="24"/>
          <w:szCs w:val="24"/>
        </w:rPr>
        <w:t xml:space="preserve">Skóra A., </w:t>
      </w:r>
      <w:proofErr w:type="spellStart"/>
      <w:r w:rsidR="00DB574C" w:rsidRPr="00F1499C">
        <w:rPr>
          <w:rFonts w:ascii="Times New Roman" w:hAnsi="Times New Roman" w:cs="Times New Roman"/>
          <w:i/>
          <w:sz w:val="24"/>
          <w:szCs w:val="24"/>
        </w:rPr>
        <w:t>Religious</w:t>
      </w:r>
      <w:proofErr w:type="spellEnd"/>
      <w:r w:rsidR="00DB574C" w:rsidRPr="00F149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574C" w:rsidRPr="00F1499C">
        <w:rPr>
          <w:rFonts w:ascii="Times New Roman" w:hAnsi="Times New Roman" w:cs="Times New Roman"/>
          <w:i/>
          <w:sz w:val="24"/>
          <w:szCs w:val="24"/>
        </w:rPr>
        <w:t>slaughter</w:t>
      </w:r>
      <w:proofErr w:type="spellEnd"/>
      <w:r w:rsidR="00DB574C" w:rsidRPr="00F1499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DB574C" w:rsidRPr="00F1499C">
        <w:rPr>
          <w:rFonts w:ascii="Times New Roman" w:hAnsi="Times New Roman" w:cs="Times New Roman"/>
          <w:i/>
          <w:sz w:val="24"/>
          <w:szCs w:val="24"/>
        </w:rPr>
        <w:t>animals</w:t>
      </w:r>
      <w:proofErr w:type="spellEnd"/>
      <w:r w:rsidR="00DB574C" w:rsidRPr="00F1499C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DB574C" w:rsidRPr="00F1499C">
        <w:rPr>
          <w:rFonts w:ascii="Times New Roman" w:hAnsi="Times New Roman" w:cs="Times New Roman"/>
          <w:i/>
          <w:sz w:val="24"/>
          <w:szCs w:val="24"/>
        </w:rPr>
        <w:t>light</w:t>
      </w:r>
      <w:proofErr w:type="spellEnd"/>
      <w:r w:rsidR="00DB574C" w:rsidRPr="00F1499C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 w:rsidR="00DB574C" w:rsidRPr="00F1499C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="00DB574C" w:rsidRPr="00F1499C">
        <w:rPr>
          <w:rFonts w:ascii="Times New Roman" w:hAnsi="Times New Roman" w:cs="Times New Roman"/>
          <w:i/>
          <w:sz w:val="24"/>
          <w:szCs w:val="24"/>
        </w:rPr>
        <w:t xml:space="preserve"> law and EU law</w:t>
      </w:r>
      <w:r w:rsidR="003B5B00" w:rsidRPr="00F1499C">
        <w:rPr>
          <w:rFonts w:ascii="Times New Roman" w:hAnsi="Times New Roman" w:cs="Times New Roman"/>
          <w:sz w:val="24"/>
          <w:szCs w:val="24"/>
        </w:rPr>
        <w:t>, Studia Prawnoustrojowe</w:t>
      </w:r>
      <w:r w:rsidR="00861DB5">
        <w:rPr>
          <w:rFonts w:ascii="Times New Roman" w:hAnsi="Times New Roman" w:cs="Times New Roman"/>
          <w:sz w:val="24"/>
          <w:szCs w:val="24"/>
        </w:rPr>
        <w:t xml:space="preserve"> z </w:t>
      </w:r>
      <w:r w:rsidR="00CE617E" w:rsidRPr="00F1499C">
        <w:rPr>
          <w:rStyle w:val="field"/>
          <w:rFonts w:ascii="Times New Roman" w:hAnsi="Times New Roman" w:cs="Times New Roman"/>
          <w:sz w:val="24"/>
          <w:szCs w:val="24"/>
        </w:rPr>
        <w:t>2019</w:t>
      </w:r>
      <w:r w:rsidR="00861DB5">
        <w:rPr>
          <w:rStyle w:val="field"/>
          <w:rFonts w:ascii="Times New Roman" w:hAnsi="Times New Roman" w:cs="Times New Roman"/>
          <w:sz w:val="24"/>
          <w:szCs w:val="24"/>
        </w:rPr>
        <w:t xml:space="preserve"> r.</w:t>
      </w:r>
      <w:r w:rsidR="00CE617E" w:rsidRPr="00F1499C">
        <w:rPr>
          <w:rStyle w:val="field"/>
          <w:rFonts w:ascii="Times New Roman" w:hAnsi="Times New Roman" w:cs="Times New Roman"/>
          <w:sz w:val="24"/>
          <w:szCs w:val="24"/>
        </w:rPr>
        <w:t xml:space="preserve">, </w:t>
      </w:r>
      <w:r w:rsidR="00861DB5">
        <w:rPr>
          <w:rStyle w:val="field"/>
          <w:rFonts w:ascii="Times New Roman" w:hAnsi="Times New Roman" w:cs="Times New Roman"/>
          <w:sz w:val="24"/>
          <w:szCs w:val="24"/>
        </w:rPr>
        <w:t xml:space="preserve">nr </w:t>
      </w:r>
      <w:r w:rsidR="00CE617E" w:rsidRPr="00F1499C">
        <w:rPr>
          <w:rStyle w:val="field"/>
          <w:rFonts w:ascii="Times New Roman" w:hAnsi="Times New Roman" w:cs="Times New Roman"/>
          <w:sz w:val="24"/>
          <w:szCs w:val="24"/>
        </w:rPr>
        <w:t xml:space="preserve">43, </w:t>
      </w:r>
      <w:r w:rsidR="006E0CF8" w:rsidRPr="00F1499C">
        <w:rPr>
          <w:rStyle w:val="label"/>
          <w:rFonts w:ascii="Times New Roman" w:hAnsi="Times New Roman" w:cs="Times New Roman"/>
          <w:sz w:val="24"/>
          <w:szCs w:val="24"/>
        </w:rPr>
        <w:t xml:space="preserve">ISSN: </w:t>
      </w:r>
      <w:r w:rsidR="006E0CF8" w:rsidRPr="00F1499C">
        <w:rPr>
          <w:rStyle w:val="field"/>
          <w:rFonts w:ascii="Times New Roman" w:hAnsi="Times New Roman" w:cs="Times New Roman"/>
          <w:sz w:val="24"/>
          <w:szCs w:val="24"/>
        </w:rPr>
        <w:t>1644-0412</w:t>
      </w:r>
      <w:r w:rsidR="006E0CF8" w:rsidRPr="00F1499C">
        <w:rPr>
          <w:rStyle w:val="field"/>
          <w:rFonts w:ascii="Times New Roman" w:hAnsi="Times New Roman" w:cs="Times New Roman"/>
          <w:sz w:val="24"/>
          <w:szCs w:val="24"/>
        </w:rPr>
        <w:t xml:space="preserve">, </w:t>
      </w:r>
      <w:r w:rsidR="00F1499C" w:rsidRPr="00F1499C">
        <w:rPr>
          <w:rStyle w:val="field"/>
          <w:rFonts w:ascii="Times New Roman" w:hAnsi="Times New Roman" w:cs="Times New Roman"/>
          <w:sz w:val="24"/>
          <w:szCs w:val="24"/>
        </w:rPr>
        <w:t>s</w:t>
      </w:r>
      <w:r w:rsidR="006E0CF8" w:rsidRPr="00F1499C">
        <w:rPr>
          <w:rStyle w:val="field"/>
          <w:rFonts w:ascii="Times New Roman" w:hAnsi="Times New Roman" w:cs="Times New Roman"/>
          <w:sz w:val="24"/>
          <w:szCs w:val="24"/>
        </w:rPr>
        <w:t>s. 283-296</w:t>
      </w:r>
      <w:r w:rsidR="00C05251">
        <w:rPr>
          <w:rStyle w:val="field"/>
          <w:rFonts w:ascii="Times New Roman" w:hAnsi="Times New Roman" w:cs="Times New Roman"/>
          <w:sz w:val="24"/>
          <w:szCs w:val="24"/>
        </w:rPr>
        <w:t>,</w:t>
      </w:r>
    </w:p>
    <w:p w:rsidR="00DB574C" w:rsidRPr="00F1499C" w:rsidRDefault="00DB574C" w:rsidP="009447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368C0" w:rsidRPr="00F1499C" w:rsidRDefault="00150F63" w:rsidP="00150F63">
      <w:pPr>
        <w:pStyle w:val="Akapitzlist"/>
        <w:ind w:left="0"/>
        <w:jc w:val="both"/>
        <w:rPr>
          <w:rStyle w:val="field"/>
          <w:rFonts w:ascii="Times New Roman" w:hAnsi="Times New Roman" w:cs="Times New Roman"/>
          <w:sz w:val="24"/>
          <w:szCs w:val="24"/>
        </w:rPr>
      </w:pPr>
      <w:r w:rsidRPr="00F1499C">
        <w:rPr>
          <w:rFonts w:ascii="Times New Roman" w:hAnsi="Times New Roman" w:cs="Times New Roman"/>
          <w:sz w:val="24"/>
          <w:szCs w:val="24"/>
        </w:rPr>
        <w:t xml:space="preserve">Skóra A.,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Equality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arms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parties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general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administrative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proceedings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in Poland</w:t>
      </w:r>
      <w:r w:rsidR="007368C0" w:rsidRPr="00F1499C">
        <w:rPr>
          <w:rStyle w:val="field"/>
          <w:rFonts w:ascii="Times New Roman" w:hAnsi="Times New Roman" w:cs="Times New Roman"/>
          <w:sz w:val="24"/>
          <w:szCs w:val="24"/>
        </w:rPr>
        <w:t xml:space="preserve"> (in)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Constitutional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Principles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Decision-Making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Practise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Administrative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Bodies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Bratislava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lastRenderedPageBreak/>
        <w:t>Legal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Forum 2018 :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collection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papers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from the International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Academic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Conference 22nd - 23rd of </w:t>
      </w:r>
      <w:proofErr w:type="spellStart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February</w:t>
      </w:r>
      <w:proofErr w:type="spellEnd"/>
      <w:r w:rsidR="007368C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2018</w:t>
      </w:r>
      <w:r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5251">
        <w:rPr>
          <w:rStyle w:val="field"/>
          <w:rFonts w:ascii="Times New Roman" w:hAnsi="Times New Roman" w:cs="Times New Roman"/>
          <w:i/>
          <w:sz w:val="24"/>
          <w:szCs w:val="24"/>
        </w:rPr>
        <w:t>Bratislava</w:t>
      </w:r>
      <w:proofErr w:type="spellEnd"/>
      <w:r w:rsidRPr="00F1499C">
        <w:rPr>
          <w:rStyle w:val="field"/>
          <w:rFonts w:ascii="Times New Roman" w:hAnsi="Times New Roman" w:cs="Times New Roman"/>
          <w:sz w:val="24"/>
          <w:szCs w:val="24"/>
        </w:rPr>
        <w:t xml:space="preserve">: Comenius University in </w:t>
      </w:r>
      <w:proofErr w:type="spellStart"/>
      <w:r w:rsidRPr="00F1499C">
        <w:rPr>
          <w:rStyle w:val="field"/>
          <w:rFonts w:ascii="Times New Roman" w:hAnsi="Times New Roman" w:cs="Times New Roman"/>
          <w:sz w:val="24"/>
          <w:szCs w:val="24"/>
        </w:rPr>
        <w:t>Bratislava</w:t>
      </w:r>
      <w:proofErr w:type="spellEnd"/>
      <w:r w:rsidRPr="00F1499C">
        <w:rPr>
          <w:rStyle w:val="field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99C">
        <w:rPr>
          <w:rStyle w:val="field"/>
          <w:rFonts w:ascii="Times New Roman" w:hAnsi="Times New Roman" w:cs="Times New Roman"/>
          <w:sz w:val="24"/>
          <w:szCs w:val="24"/>
        </w:rPr>
        <w:t>Faculty</w:t>
      </w:r>
      <w:proofErr w:type="spellEnd"/>
      <w:r w:rsidRPr="00F1499C">
        <w:rPr>
          <w:rStyle w:val="field"/>
          <w:rFonts w:ascii="Times New Roman" w:hAnsi="Times New Roman" w:cs="Times New Roman"/>
          <w:sz w:val="24"/>
          <w:szCs w:val="24"/>
        </w:rPr>
        <w:t xml:space="preserve"> of Law, 2018, </w:t>
      </w:r>
      <w:r w:rsidRPr="00F1499C">
        <w:rPr>
          <w:rStyle w:val="label"/>
          <w:rFonts w:ascii="Times New Roman" w:hAnsi="Times New Roman" w:cs="Times New Roman"/>
          <w:sz w:val="24"/>
          <w:szCs w:val="24"/>
        </w:rPr>
        <w:t xml:space="preserve">ISBN: </w:t>
      </w:r>
      <w:r w:rsidRPr="00F1499C">
        <w:rPr>
          <w:rStyle w:val="field"/>
          <w:rFonts w:ascii="Times New Roman" w:hAnsi="Times New Roman" w:cs="Times New Roman"/>
          <w:sz w:val="24"/>
          <w:szCs w:val="24"/>
        </w:rPr>
        <w:t>978-80-7160-480-8</w:t>
      </w:r>
      <w:r w:rsidRPr="00F1499C">
        <w:rPr>
          <w:rStyle w:val="field"/>
          <w:rFonts w:ascii="Times New Roman" w:hAnsi="Times New Roman" w:cs="Times New Roman"/>
          <w:sz w:val="24"/>
          <w:szCs w:val="24"/>
        </w:rPr>
        <w:t xml:space="preserve">, </w:t>
      </w:r>
      <w:r w:rsidR="00F1499C" w:rsidRPr="00F1499C">
        <w:rPr>
          <w:rStyle w:val="field"/>
          <w:rFonts w:ascii="Times New Roman" w:hAnsi="Times New Roman" w:cs="Times New Roman"/>
          <w:sz w:val="24"/>
          <w:szCs w:val="24"/>
        </w:rPr>
        <w:t>s</w:t>
      </w:r>
      <w:r w:rsidRPr="00F1499C">
        <w:rPr>
          <w:rStyle w:val="field"/>
          <w:rFonts w:ascii="Times New Roman" w:hAnsi="Times New Roman" w:cs="Times New Roman"/>
          <w:sz w:val="24"/>
          <w:szCs w:val="24"/>
        </w:rPr>
        <w:t>s. 271-278</w:t>
      </w:r>
      <w:r w:rsidR="00C05251">
        <w:rPr>
          <w:rStyle w:val="field"/>
          <w:rFonts w:ascii="Times New Roman" w:hAnsi="Times New Roman" w:cs="Times New Roman"/>
          <w:sz w:val="24"/>
          <w:szCs w:val="24"/>
        </w:rPr>
        <w:t>,</w:t>
      </w:r>
    </w:p>
    <w:p w:rsidR="00E00348" w:rsidRPr="00F1499C" w:rsidRDefault="00E00348" w:rsidP="009447C4">
      <w:pPr>
        <w:pStyle w:val="Akapitzlist"/>
        <w:ind w:left="0"/>
        <w:rPr>
          <w:rStyle w:val="field"/>
          <w:rFonts w:ascii="Times New Roman" w:hAnsi="Times New Roman" w:cs="Times New Roman"/>
          <w:sz w:val="24"/>
          <w:szCs w:val="24"/>
        </w:rPr>
      </w:pPr>
    </w:p>
    <w:p w:rsidR="007368C0" w:rsidRDefault="00CE617E" w:rsidP="009447C4">
      <w:pPr>
        <w:pStyle w:val="Akapitzlist"/>
        <w:ind w:left="0"/>
        <w:rPr>
          <w:rStyle w:val="field"/>
          <w:rFonts w:ascii="Times New Roman" w:hAnsi="Times New Roman" w:cs="Times New Roman"/>
          <w:sz w:val="24"/>
          <w:szCs w:val="24"/>
        </w:rPr>
      </w:pPr>
      <w:r w:rsidRPr="00F1499C">
        <w:rPr>
          <w:rFonts w:ascii="Times New Roman" w:hAnsi="Times New Roman" w:cs="Times New Roman"/>
          <w:sz w:val="24"/>
          <w:szCs w:val="24"/>
        </w:rPr>
        <w:t xml:space="preserve">Skóra A., </w:t>
      </w:r>
      <w:proofErr w:type="spellStart"/>
      <w:r w:rsidR="00E00348" w:rsidRPr="00F1499C">
        <w:rPr>
          <w:rStyle w:val="field"/>
          <w:rFonts w:ascii="Times New Roman" w:hAnsi="Times New Roman" w:cs="Times New Roman"/>
          <w:i/>
          <w:sz w:val="24"/>
          <w:szCs w:val="24"/>
        </w:rPr>
        <w:t>Mediation</w:t>
      </w:r>
      <w:proofErr w:type="spellEnd"/>
      <w:r w:rsidR="00E00348" w:rsidRPr="00F1499C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="00E00348" w:rsidRPr="00F1499C">
        <w:rPr>
          <w:rStyle w:val="field"/>
          <w:rFonts w:ascii="Times New Roman" w:hAnsi="Times New Roman" w:cs="Times New Roman"/>
          <w:i/>
          <w:sz w:val="24"/>
          <w:szCs w:val="24"/>
        </w:rPr>
        <w:t>People's</w:t>
      </w:r>
      <w:proofErr w:type="spellEnd"/>
      <w:r w:rsidR="00E00348" w:rsidRPr="00F1499C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Republic of China and in the Republic of China (Taiwan)</w:t>
      </w:r>
      <w:r w:rsidR="00E00348" w:rsidRPr="00F1499C">
        <w:rPr>
          <w:rStyle w:val="field"/>
          <w:rFonts w:ascii="Times New Roman" w:hAnsi="Times New Roman" w:cs="Times New Roman"/>
          <w:sz w:val="24"/>
          <w:szCs w:val="24"/>
        </w:rPr>
        <w:t xml:space="preserve">, </w:t>
      </w:r>
      <w:r w:rsidR="00F1499C" w:rsidRPr="00F1499C">
        <w:rPr>
          <w:rStyle w:val="field"/>
          <w:rFonts w:ascii="Times New Roman" w:hAnsi="Times New Roman" w:cs="Times New Roman"/>
          <w:sz w:val="24"/>
          <w:szCs w:val="24"/>
        </w:rPr>
        <w:t>Studia Prawa Publicznego</w:t>
      </w:r>
      <w:r w:rsidR="00861DB5">
        <w:rPr>
          <w:rStyle w:val="field"/>
          <w:rFonts w:ascii="Times New Roman" w:hAnsi="Times New Roman" w:cs="Times New Roman"/>
          <w:sz w:val="24"/>
          <w:szCs w:val="24"/>
        </w:rPr>
        <w:t xml:space="preserve"> z </w:t>
      </w:r>
      <w:r w:rsidR="00F1499C" w:rsidRPr="00F1499C">
        <w:rPr>
          <w:rStyle w:val="field"/>
          <w:rFonts w:ascii="Times New Roman" w:hAnsi="Times New Roman" w:cs="Times New Roman"/>
          <w:sz w:val="24"/>
          <w:szCs w:val="24"/>
        </w:rPr>
        <w:t xml:space="preserve">2018 </w:t>
      </w:r>
      <w:r w:rsidR="00861DB5">
        <w:rPr>
          <w:rStyle w:val="field"/>
          <w:rFonts w:ascii="Times New Roman" w:hAnsi="Times New Roman" w:cs="Times New Roman"/>
          <w:sz w:val="24"/>
          <w:szCs w:val="24"/>
        </w:rPr>
        <w:t>r. , nr 4</w:t>
      </w:r>
      <w:r w:rsidR="00F1499C" w:rsidRPr="00F1499C">
        <w:rPr>
          <w:rStyle w:val="field"/>
          <w:rFonts w:ascii="Times New Roman" w:hAnsi="Times New Roman" w:cs="Times New Roman"/>
          <w:sz w:val="24"/>
          <w:szCs w:val="24"/>
        </w:rPr>
        <w:t xml:space="preserve">, </w:t>
      </w:r>
      <w:r w:rsidR="00F1499C" w:rsidRPr="00F1499C">
        <w:rPr>
          <w:rStyle w:val="label"/>
          <w:rFonts w:ascii="Times New Roman" w:hAnsi="Times New Roman" w:cs="Times New Roman"/>
          <w:sz w:val="24"/>
          <w:szCs w:val="24"/>
        </w:rPr>
        <w:t xml:space="preserve">ISSN: </w:t>
      </w:r>
      <w:r w:rsidR="00F1499C" w:rsidRPr="00F1499C">
        <w:rPr>
          <w:rStyle w:val="field"/>
          <w:rFonts w:ascii="Times New Roman" w:hAnsi="Times New Roman" w:cs="Times New Roman"/>
          <w:sz w:val="24"/>
          <w:szCs w:val="24"/>
        </w:rPr>
        <w:t>2300-3936</w:t>
      </w:r>
      <w:r w:rsidR="00F1499C" w:rsidRPr="00F1499C">
        <w:rPr>
          <w:rStyle w:val="field"/>
          <w:rFonts w:ascii="Times New Roman" w:hAnsi="Times New Roman" w:cs="Times New Roman"/>
          <w:sz w:val="24"/>
          <w:szCs w:val="24"/>
        </w:rPr>
        <w:t>, s</w:t>
      </w:r>
      <w:r w:rsidR="00F1499C" w:rsidRPr="00F1499C">
        <w:rPr>
          <w:rStyle w:val="field"/>
          <w:rFonts w:ascii="Times New Roman" w:hAnsi="Times New Roman" w:cs="Times New Roman"/>
          <w:sz w:val="24"/>
          <w:szCs w:val="24"/>
        </w:rPr>
        <w:t>s. 47-64</w:t>
      </w:r>
      <w:r w:rsidR="00C05251">
        <w:rPr>
          <w:rStyle w:val="field"/>
          <w:rFonts w:ascii="Times New Roman" w:hAnsi="Times New Roman" w:cs="Times New Roman"/>
          <w:sz w:val="24"/>
          <w:szCs w:val="24"/>
        </w:rPr>
        <w:t>,</w:t>
      </w:r>
    </w:p>
    <w:p w:rsidR="00F1499C" w:rsidRDefault="00F1499C" w:rsidP="009447C4">
      <w:pPr>
        <w:pStyle w:val="Akapitzlist"/>
        <w:ind w:left="0"/>
        <w:rPr>
          <w:rStyle w:val="field"/>
          <w:rFonts w:ascii="Times New Roman" w:hAnsi="Times New Roman" w:cs="Times New Roman"/>
          <w:sz w:val="24"/>
          <w:szCs w:val="24"/>
        </w:rPr>
      </w:pPr>
    </w:p>
    <w:p w:rsidR="00F1499C" w:rsidRPr="00C05251" w:rsidRDefault="00C05251" w:rsidP="00C05251">
      <w:pPr>
        <w:pStyle w:val="Akapitzlist"/>
        <w:ind w:left="0"/>
        <w:jc w:val="both"/>
        <w:rPr>
          <w:rStyle w:val="field"/>
          <w:rFonts w:ascii="Times New Roman" w:hAnsi="Times New Roman" w:cs="Times New Roman"/>
          <w:sz w:val="24"/>
          <w:szCs w:val="24"/>
        </w:rPr>
      </w:pPr>
      <w:r w:rsidRPr="00C05251">
        <w:rPr>
          <w:rFonts w:ascii="Times New Roman" w:hAnsi="Times New Roman" w:cs="Times New Roman"/>
          <w:sz w:val="24"/>
          <w:szCs w:val="24"/>
        </w:rPr>
        <w:t xml:space="preserve">Skóra A., </w:t>
      </w:r>
      <w:proofErr w:type="spellStart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>Papacova</w:t>
      </w:r>
      <w:proofErr w:type="spellEnd"/>
      <w:r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 I.,</w:t>
      </w:r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>Srebalova</w:t>
      </w:r>
      <w:proofErr w:type="spellEnd"/>
      <w:r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 M.</w:t>
      </w:r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two-tier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administrative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still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valid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in the 21st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century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Validity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two-tier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administrative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contemporary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law</w:t>
      </w:r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 (in)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Právoplatnost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'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správnych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rozhodnutí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právna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istota vs.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legalita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zbornik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medzinárodnej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vedeckej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konferencie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konanej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dna 26.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oktobra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2018 na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pôde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Právnickej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fakulty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Univerzity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Komenského</w:t>
      </w:r>
      <w:proofErr w:type="spellEnd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F1499C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Bratislave</w:t>
      </w:r>
      <w:proofErr w:type="spellEnd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>B</w:t>
      </w:r>
      <w:r>
        <w:rPr>
          <w:rStyle w:val="field"/>
          <w:rFonts w:ascii="Times New Roman" w:hAnsi="Times New Roman" w:cs="Times New Roman"/>
          <w:sz w:val="24"/>
          <w:szCs w:val="24"/>
        </w:rPr>
        <w:t>ratislava</w:t>
      </w:r>
      <w:proofErr w:type="spellEnd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>Univerzita</w:t>
      </w:r>
      <w:proofErr w:type="spellEnd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>Komenskeho</w:t>
      </w:r>
      <w:proofErr w:type="spellEnd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>Bratislave</w:t>
      </w:r>
      <w:proofErr w:type="spellEnd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>Pravnicka</w:t>
      </w:r>
      <w:proofErr w:type="spellEnd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>faculta</w:t>
      </w:r>
      <w:proofErr w:type="spellEnd"/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, 2018, </w:t>
      </w:r>
      <w:r w:rsidR="00F1499C" w:rsidRPr="00C05251">
        <w:rPr>
          <w:rStyle w:val="label"/>
          <w:rFonts w:ascii="Times New Roman" w:hAnsi="Times New Roman" w:cs="Times New Roman"/>
          <w:sz w:val="24"/>
          <w:szCs w:val="24"/>
        </w:rPr>
        <w:t xml:space="preserve">ISBN: </w:t>
      </w:r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>978-80-7160-486-0</w:t>
      </w:r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>, s</w:t>
      </w:r>
      <w:r w:rsidR="00F1499C" w:rsidRPr="00C05251">
        <w:rPr>
          <w:rStyle w:val="field"/>
          <w:rFonts w:ascii="Times New Roman" w:hAnsi="Times New Roman" w:cs="Times New Roman"/>
          <w:sz w:val="24"/>
          <w:szCs w:val="24"/>
        </w:rPr>
        <w:t>s. 170-187</w:t>
      </w:r>
      <w:r>
        <w:rPr>
          <w:rStyle w:val="field"/>
          <w:rFonts w:ascii="Times New Roman" w:hAnsi="Times New Roman" w:cs="Times New Roman"/>
          <w:sz w:val="24"/>
          <w:szCs w:val="24"/>
        </w:rPr>
        <w:t>,</w:t>
      </w:r>
    </w:p>
    <w:p w:rsidR="00242790" w:rsidRPr="00C05251" w:rsidRDefault="00242790" w:rsidP="00C05251">
      <w:pPr>
        <w:pStyle w:val="Akapitzlist"/>
        <w:ind w:left="0"/>
        <w:jc w:val="both"/>
        <w:rPr>
          <w:rStyle w:val="field"/>
          <w:rFonts w:ascii="Times New Roman" w:hAnsi="Times New Roman" w:cs="Times New Roman"/>
          <w:sz w:val="24"/>
          <w:szCs w:val="24"/>
        </w:rPr>
      </w:pPr>
    </w:p>
    <w:p w:rsidR="00E00348" w:rsidRPr="00C05251" w:rsidRDefault="00C05251" w:rsidP="00C05251">
      <w:pPr>
        <w:pStyle w:val="Akapitzlist"/>
        <w:ind w:left="0"/>
        <w:jc w:val="both"/>
        <w:rPr>
          <w:rStyle w:val="field"/>
          <w:rFonts w:ascii="Times New Roman" w:hAnsi="Times New Roman" w:cs="Times New Roman"/>
          <w:sz w:val="24"/>
          <w:szCs w:val="24"/>
        </w:rPr>
      </w:pPr>
      <w:r w:rsidRPr="00C05251">
        <w:rPr>
          <w:rFonts w:ascii="Times New Roman" w:hAnsi="Times New Roman" w:cs="Times New Roman"/>
          <w:sz w:val="24"/>
          <w:szCs w:val="24"/>
        </w:rPr>
        <w:t xml:space="preserve">Skóra A., </w:t>
      </w:r>
      <w:r w:rsidR="00242790" w:rsidRPr="00C05251">
        <w:rPr>
          <w:rStyle w:val="field"/>
          <w:rFonts w:ascii="Times New Roman" w:hAnsi="Times New Roman" w:cs="Times New Roman"/>
          <w:i/>
          <w:sz w:val="24"/>
          <w:szCs w:val="24"/>
        </w:rPr>
        <w:t>Odpowiednie stosowanie przepisów k.p.a. w sprawach decyzji wydawanych przez władze wyższej uczelni na podstawie przepisów ustawy - Prawo o szkolnictwie wyższym</w:t>
      </w:r>
      <w:r w:rsidR="00242790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, </w:t>
      </w:r>
      <w:r w:rsidR="00242790" w:rsidRPr="00C05251">
        <w:rPr>
          <w:rStyle w:val="field"/>
          <w:rFonts w:ascii="Times New Roman" w:hAnsi="Times New Roman" w:cs="Times New Roman"/>
          <w:sz w:val="24"/>
          <w:szCs w:val="24"/>
        </w:rPr>
        <w:t>Krytyka Prawa</w:t>
      </w:r>
      <w:r w:rsidR="00242790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abel"/>
          <w:rFonts w:ascii="Times New Roman" w:hAnsi="Times New Roman" w:cs="Times New Roman"/>
          <w:sz w:val="24"/>
          <w:szCs w:val="24"/>
        </w:rPr>
        <w:t>z</w:t>
      </w:r>
      <w:r w:rsidR="00242790" w:rsidRPr="00C05251">
        <w:rPr>
          <w:rStyle w:val="labe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ield"/>
          <w:rFonts w:ascii="Times New Roman" w:hAnsi="Times New Roman" w:cs="Times New Roman"/>
          <w:sz w:val="24"/>
          <w:szCs w:val="24"/>
        </w:rPr>
        <w:t>2016 r. Nr</w:t>
      </w:r>
      <w:r w:rsidR="00242790" w:rsidRPr="00C05251">
        <w:rPr>
          <w:rStyle w:val="field"/>
          <w:rFonts w:ascii="Times New Roman" w:hAnsi="Times New Roman" w:cs="Times New Roman"/>
          <w:sz w:val="24"/>
          <w:szCs w:val="24"/>
        </w:rPr>
        <w:t xml:space="preserve"> 8 (3), </w:t>
      </w:r>
      <w:r w:rsidRPr="00C05251">
        <w:rPr>
          <w:rStyle w:val="label"/>
          <w:rFonts w:ascii="Times New Roman" w:hAnsi="Times New Roman" w:cs="Times New Roman"/>
          <w:sz w:val="24"/>
          <w:szCs w:val="24"/>
        </w:rPr>
        <w:t xml:space="preserve">ISSN: </w:t>
      </w:r>
      <w:r w:rsidRPr="00C05251">
        <w:rPr>
          <w:rStyle w:val="field"/>
          <w:rFonts w:ascii="Times New Roman" w:hAnsi="Times New Roman" w:cs="Times New Roman"/>
          <w:sz w:val="24"/>
          <w:szCs w:val="24"/>
        </w:rPr>
        <w:t>2080-1084</w:t>
      </w:r>
      <w:r>
        <w:rPr>
          <w:rStyle w:val="field"/>
          <w:rFonts w:ascii="Times New Roman" w:hAnsi="Times New Roman" w:cs="Times New Roman"/>
          <w:sz w:val="24"/>
          <w:szCs w:val="24"/>
        </w:rPr>
        <w:t xml:space="preserve">, </w:t>
      </w:r>
      <w:r w:rsidR="00242790" w:rsidRPr="00C05251">
        <w:rPr>
          <w:rStyle w:val="field"/>
          <w:rFonts w:ascii="Times New Roman" w:hAnsi="Times New Roman" w:cs="Times New Roman"/>
          <w:sz w:val="24"/>
          <w:szCs w:val="24"/>
        </w:rPr>
        <w:t>s</w:t>
      </w:r>
      <w:r>
        <w:rPr>
          <w:rStyle w:val="field"/>
          <w:rFonts w:ascii="Times New Roman" w:hAnsi="Times New Roman" w:cs="Times New Roman"/>
          <w:sz w:val="24"/>
          <w:szCs w:val="24"/>
        </w:rPr>
        <w:t>s. 136-149,</w:t>
      </w:r>
    </w:p>
    <w:p w:rsidR="00242790" w:rsidRDefault="00242790" w:rsidP="009447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5137" w:rsidRPr="001E409F" w:rsidRDefault="009447C4" w:rsidP="009447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447C4">
        <w:rPr>
          <w:rFonts w:ascii="Times New Roman" w:hAnsi="Times New Roman" w:cs="Times New Roman"/>
          <w:b/>
          <w:sz w:val="24"/>
          <w:szCs w:val="24"/>
        </w:rPr>
        <w:t>n</w:t>
      </w:r>
      <w:r w:rsidR="008E0FEB" w:rsidRPr="009447C4">
        <w:rPr>
          <w:rFonts w:ascii="Times New Roman" w:hAnsi="Times New Roman" w:cs="Times New Roman"/>
          <w:b/>
          <w:sz w:val="24"/>
          <w:szCs w:val="24"/>
        </w:rPr>
        <w:t>agrody, wyróżnienia</w:t>
      </w:r>
      <w:r w:rsidR="00AC5137" w:rsidRPr="001E409F">
        <w:rPr>
          <w:rFonts w:ascii="Times New Roman" w:hAnsi="Times New Roman" w:cs="Times New Roman"/>
          <w:sz w:val="24"/>
          <w:szCs w:val="24"/>
        </w:rPr>
        <w:t xml:space="preserve"> nagroda „Państwa i Prawa” za rozprawę doktorską</w:t>
      </w:r>
      <w:r w:rsidR="00804CC0">
        <w:rPr>
          <w:rFonts w:ascii="Times New Roman" w:hAnsi="Times New Roman" w:cs="Times New Roman"/>
          <w:sz w:val="24"/>
          <w:szCs w:val="24"/>
        </w:rPr>
        <w:t xml:space="preserve"> pt.: </w:t>
      </w:r>
      <w:proofErr w:type="spellStart"/>
      <w:r w:rsidR="00804CC0" w:rsidRPr="004A2A9F">
        <w:rPr>
          <w:rFonts w:ascii="Times New Roman" w:hAnsi="Times New Roman" w:cs="Times New Roman"/>
          <w:i/>
          <w:sz w:val="24"/>
          <w:szCs w:val="24"/>
        </w:rPr>
        <w:t>Reformatio</w:t>
      </w:r>
      <w:proofErr w:type="spellEnd"/>
      <w:r w:rsidR="00804CC0" w:rsidRPr="004A2A9F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804CC0" w:rsidRPr="004A2A9F">
        <w:rPr>
          <w:rFonts w:ascii="Times New Roman" w:hAnsi="Times New Roman" w:cs="Times New Roman"/>
          <w:i/>
          <w:sz w:val="24"/>
          <w:szCs w:val="24"/>
        </w:rPr>
        <w:t>peius</w:t>
      </w:r>
      <w:proofErr w:type="spellEnd"/>
      <w:r w:rsidR="00804CC0" w:rsidRPr="004A2A9F">
        <w:rPr>
          <w:rFonts w:ascii="Times New Roman" w:hAnsi="Times New Roman" w:cs="Times New Roman"/>
          <w:i/>
          <w:sz w:val="24"/>
          <w:szCs w:val="24"/>
        </w:rPr>
        <w:t xml:space="preserve"> w postępowaniu administracyjnym</w:t>
      </w:r>
      <w:r w:rsidR="00804CC0">
        <w:rPr>
          <w:rFonts w:ascii="Times New Roman" w:hAnsi="Times New Roman" w:cs="Times New Roman"/>
          <w:sz w:val="24"/>
          <w:szCs w:val="24"/>
        </w:rPr>
        <w:t xml:space="preserve"> w 2002 r., </w:t>
      </w:r>
      <w:bookmarkStart w:id="0" w:name="_GoBack"/>
      <w:bookmarkEnd w:id="0"/>
      <w:r w:rsidR="00AC5137" w:rsidRPr="001E409F">
        <w:rPr>
          <w:rFonts w:ascii="Times New Roman" w:hAnsi="Times New Roman" w:cs="Times New Roman"/>
          <w:sz w:val="24"/>
          <w:szCs w:val="24"/>
        </w:rPr>
        <w:t xml:space="preserve">nagroda Rektora </w:t>
      </w:r>
      <w:r w:rsidR="00804CC0">
        <w:rPr>
          <w:rFonts w:ascii="Times New Roman" w:hAnsi="Times New Roman" w:cs="Times New Roman"/>
          <w:sz w:val="24"/>
          <w:szCs w:val="24"/>
        </w:rPr>
        <w:t>…</w:t>
      </w:r>
      <w:r w:rsidR="00AC5137" w:rsidRPr="001E409F">
        <w:rPr>
          <w:rFonts w:ascii="Times New Roman" w:hAnsi="Times New Roman" w:cs="Times New Roman"/>
          <w:sz w:val="24"/>
          <w:szCs w:val="24"/>
        </w:rPr>
        <w:t xml:space="preserve"> za X)</w:t>
      </w:r>
    </w:p>
    <w:p w:rsidR="009447C4" w:rsidRPr="009447C4" w:rsidRDefault="009447C4" w:rsidP="00944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C4">
        <w:rPr>
          <w:rFonts w:ascii="Times New Roman" w:hAnsi="Times New Roman" w:cs="Times New Roman"/>
          <w:b/>
          <w:sz w:val="24"/>
          <w:szCs w:val="24"/>
        </w:rPr>
        <w:t>zainteresowania naukowe:</w:t>
      </w:r>
    </w:p>
    <w:p w:rsidR="008E0FEB" w:rsidRPr="003A220E" w:rsidRDefault="008E0FEB" w:rsidP="00944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20E">
        <w:rPr>
          <w:rFonts w:ascii="Times New Roman" w:hAnsi="Times New Roman" w:cs="Times New Roman"/>
          <w:sz w:val="24"/>
          <w:szCs w:val="24"/>
        </w:rPr>
        <w:t xml:space="preserve">informatyzacja organów administracji, </w:t>
      </w:r>
      <w:r w:rsidR="00B430BE" w:rsidRPr="003A220E">
        <w:rPr>
          <w:rFonts w:ascii="Times New Roman" w:hAnsi="Times New Roman" w:cs="Times New Roman"/>
          <w:sz w:val="24"/>
          <w:szCs w:val="24"/>
        </w:rPr>
        <w:t xml:space="preserve">prawo nowych technologii, </w:t>
      </w:r>
      <w:r w:rsidR="00873888">
        <w:rPr>
          <w:rFonts w:ascii="Times New Roman" w:hAnsi="Times New Roman" w:cs="Times New Roman"/>
          <w:sz w:val="24"/>
          <w:szCs w:val="24"/>
        </w:rPr>
        <w:t xml:space="preserve">AI </w:t>
      </w:r>
      <w:r w:rsidR="00B430BE" w:rsidRPr="003A220E">
        <w:rPr>
          <w:rFonts w:ascii="Times New Roman" w:hAnsi="Times New Roman" w:cs="Times New Roman"/>
          <w:sz w:val="24"/>
          <w:szCs w:val="24"/>
        </w:rPr>
        <w:t>w administracji, europejskie postępowanie administracyjne</w:t>
      </w:r>
      <w:r w:rsidR="00DB574C">
        <w:rPr>
          <w:rFonts w:ascii="Times New Roman" w:hAnsi="Times New Roman" w:cs="Times New Roman"/>
          <w:sz w:val="24"/>
          <w:szCs w:val="24"/>
        </w:rPr>
        <w:t>, prawo żywnościowe</w:t>
      </w:r>
    </w:p>
    <w:sectPr w:rsidR="008E0FEB" w:rsidRPr="003A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22D3"/>
    <w:multiLevelType w:val="hybridMultilevel"/>
    <w:tmpl w:val="ADC63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EB"/>
    <w:rsid w:val="000F182F"/>
    <w:rsid w:val="00150F63"/>
    <w:rsid w:val="001E409F"/>
    <w:rsid w:val="00242790"/>
    <w:rsid w:val="003A220E"/>
    <w:rsid w:val="003B5B00"/>
    <w:rsid w:val="004A2A9F"/>
    <w:rsid w:val="004B0EBC"/>
    <w:rsid w:val="006111F9"/>
    <w:rsid w:val="006E0CF8"/>
    <w:rsid w:val="007368C0"/>
    <w:rsid w:val="007E56A6"/>
    <w:rsid w:val="007F5622"/>
    <w:rsid w:val="00804CC0"/>
    <w:rsid w:val="00807657"/>
    <w:rsid w:val="008153B7"/>
    <w:rsid w:val="00861DB5"/>
    <w:rsid w:val="00873888"/>
    <w:rsid w:val="008E0FEB"/>
    <w:rsid w:val="00900D26"/>
    <w:rsid w:val="009447C4"/>
    <w:rsid w:val="00A910E8"/>
    <w:rsid w:val="00AC5137"/>
    <w:rsid w:val="00B430BE"/>
    <w:rsid w:val="00BD56AA"/>
    <w:rsid w:val="00BD5BED"/>
    <w:rsid w:val="00C05251"/>
    <w:rsid w:val="00C35D25"/>
    <w:rsid w:val="00CE617E"/>
    <w:rsid w:val="00D86A50"/>
    <w:rsid w:val="00DB574C"/>
    <w:rsid w:val="00E00348"/>
    <w:rsid w:val="00F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03C0-0D4C-4734-B261-03D02C4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F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09F"/>
    <w:rPr>
      <w:color w:val="0563C1" w:themeColor="hyperlink"/>
      <w:u w:val="single"/>
    </w:rPr>
  </w:style>
  <w:style w:type="character" w:customStyle="1" w:styleId="field">
    <w:name w:val="field"/>
    <w:basedOn w:val="Domylnaczcionkaakapitu"/>
    <w:rsid w:val="00900D26"/>
  </w:style>
  <w:style w:type="character" w:customStyle="1" w:styleId="label">
    <w:name w:val="label"/>
    <w:basedOn w:val="Domylnaczcionkaakapitu"/>
    <w:rsid w:val="0090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Skóra</dc:creator>
  <cp:keywords/>
  <dc:description/>
  <cp:lastModifiedBy>Agnieszka Skóra</cp:lastModifiedBy>
  <cp:revision>31</cp:revision>
  <dcterms:created xsi:type="dcterms:W3CDTF">2019-10-28T18:40:00Z</dcterms:created>
  <dcterms:modified xsi:type="dcterms:W3CDTF">2019-11-03T19:55:00Z</dcterms:modified>
</cp:coreProperties>
</file>