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3E" w:rsidRDefault="00F3393E" w:rsidP="00F339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ADMINISTRACJA I CYFRYZACJA  - pierwszego stopnia -  I ROK </w:t>
      </w:r>
    </w:p>
    <w:p w:rsidR="00F3393E" w:rsidRDefault="00F3393E" w:rsidP="00F3393E">
      <w:pPr>
        <w:jc w:val="center"/>
        <w:rPr>
          <w:b/>
        </w:rPr>
      </w:pPr>
      <w:r>
        <w:rPr>
          <w:b/>
        </w:rPr>
        <w:t xml:space="preserve">STUDIA STACJONARNE – sem. </w:t>
      </w:r>
      <w:r w:rsidR="003A77D5">
        <w:rPr>
          <w:b/>
        </w:rPr>
        <w:t>letni</w:t>
      </w:r>
      <w:r>
        <w:rPr>
          <w:b/>
        </w:rPr>
        <w:t xml:space="preserve"> 201</w:t>
      </w:r>
      <w:r w:rsidR="00AA5BB6">
        <w:rPr>
          <w:b/>
        </w:rPr>
        <w:t>8</w:t>
      </w:r>
      <w:r>
        <w:rPr>
          <w:b/>
        </w:rPr>
        <w:t>/201</w:t>
      </w:r>
      <w:r w:rsidR="00AA5BB6">
        <w:rPr>
          <w:b/>
        </w:rPr>
        <w:t>9</w:t>
      </w:r>
    </w:p>
    <w:p w:rsidR="00F3393E" w:rsidRDefault="00F3393E" w:rsidP="00F3393E">
      <w:pPr>
        <w:jc w:val="center"/>
        <w:rPr>
          <w:b/>
        </w:rPr>
      </w:pPr>
    </w:p>
    <w:tbl>
      <w:tblPr>
        <w:tblW w:w="111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969"/>
        <w:gridCol w:w="1417"/>
        <w:gridCol w:w="710"/>
        <w:gridCol w:w="919"/>
      </w:tblGrid>
      <w:tr w:rsidR="00154BDD" w:rsidRPr="00154BDD" w:rsidTr="00024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 w:rsidP="00F33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54BDD">
              <w:rPr>
                <w:b/>
                <w:sz w:val="20"/>
                <w:szCs w:val="20"/>
                <w:lang w:eastAsia="en-US"/>
              </w:rPr>
              <w:t>Ww./Ćwa./</w:t>
            </w:r>
          </w:p>
          <w:p w:rsidR="00F3393E" w:rsidRPr="00154BDD" w:rsidRDefault="00F3393E" w:rsidP="00F33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54BDD">
              <w:rPr>
                <w:b/>
                <w:sz w:val="20"/>
                <w:szCs w:val="20"/>
                <w:lang w:eastAsia="en-US"/>
              </w:rPr>
              <w:t>Lab./warszt.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Z/o</w:t>
            </w:r>
          </w:p>
          <w:p w:rsidR="00F3393E" w:rsidRPr="00154BDD" w:rsidRDefault="00F3393E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Grupy:</w:t>
            </w:r>
          </w:p>
          <w:p w:rsidR="00F3393E" w:rsidRPr="00154BDD" w:rsidRDefault="004F6B4E" w:rsidP="00A12403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A</w:t>
            </w:r>
          </w:p>
        </w:tc>
      </w:tr>
      <w:tr w:rsidR="004A7FB7" w:rsidRPr="007C6BBA" w:rsidTr="00024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910821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 xml:space="preserve">Język obcy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Default="004A7FB7" w:rsidP="00910821">
            <w:pPr>
              <w:spacing w:line="276" w:lineRule="auto"/>
              <w:rPr>
                <w:lang w:eastAsia="en-US"/>
              </w:rPr>
            </w:pPr>
            <w:r w:rsidRPr="007C6BBA">
              <w:rPr>
                <w:lang w:eastAsia="en-US"/>
              </w:rPr>
              <w:t>Studium Języków Obcych</w:t>
            </w:r>
          </w:p>
          <w:p w:rsidR="000246E5" w:rsidRDefault="000246E5" w:rsidP="009108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Blok językowy</w:t>
            </w:r>
          </w:p>
          <w:p w:rsidR="000246E5" w:rsidRPr="007C6BBA" w:rsidRDefault="000246E5" w:rsidP="009108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czwartek w godz. 8,00 –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910821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910821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B7" w:rsidRPr="007C6BBA" w:rsidRDefault="004A7FB7" w:rsidP="00F70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12F7" w:rsidRPr="004E12F7" w:rsidTr="000246E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4E12F7" w:rsidRDefault="004A7FB7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4E12F7" w:rsidRDefault="004A7FB7" w:rsidP="006D3C2A">
            <w:p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Etyka urzędnika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8" w:rsidRPr="00EF7C5F" w:rsidRDefault="00451DB8" w:rsidP="00044DBB">
            <w:pPr>
              <w:spacing w:line="276" w:lineRule="auto"/>
              <w:rPr>
                <w:b/>
                <w:lang w:eastAsia="en-US"/>
              </w:rPr>
            </w:pPr>
            <w:r w:rsidRPr="00EF7C5F">
              <w:rPr>
                <w:b/>
                <w:lang w:eastAsia="en-US"/>
              </w:rPr>
              <w:t>Dr P. Błażejczyk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4E12F7" w:rsidRDefault="004A7FB7" w:rsidP="00044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4E12F7" w:rsidRDefault="004A7FB7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A7FB7" w:rsidRPr="004E12F7" w:rsidRDefault="004A7FB7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12F7" w:rsidRPr="004E12F7" w:rsidTr="000246E5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B7" w:rsidRPr="004E12F7" w:rsidRDefault="004A7FB7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B7" w:rsidRPr="004E12F7" w:rsidRDefault="004A7FB7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EF7C5F" w:rsidRDefault="000F0E35" w:rsidP="004F6B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P. Błażejczyk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4E12F7" w:rsidRDefault="004A7FB7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B7" w:rsidRPr="004E12F7" w:rsidRDefault="004A7FB7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A7FB7" w:rsidRPr="004E12F7" w:rsidRDefault="00451DB8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4E12F7" w:rsidRPr="004E12F7" w:rsidTr="000246E5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4E12F7" w:rsidRDefault="004A7FB7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4E12F7" w:rsidRDefault="004A7FB7" w:rsidP="00F557BC">
            <w:p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Samorząd terytorialny w Polsce i na świecie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EF7C5F" w:rsidRDefault="00E243F5" w:rsidP="00F557BC">
            <w:pPr>
              <w:spacing w:line="276" w:lineRule="auto"/>
              <w:rPr>
                <w:b/>
                <w:lang w:eastAsia="en-US"/>
              </w:rPr>
            </w:pPr>
            <w:r w:rsidRPr="00EF7C5F">
              <w:rPr>
                <w:b/>
                <w:lang w:eastAsia="en-US"/>
              </w:rPr>
              <w:t>Dr M. Augustyniak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4E12F7" w:rsidRDefault="004A7FB7" w:rsidP="00F557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4E12F7" w:rsidRDefault="004A7FB7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A7FB7" w:rsidRPr="004E12F7" w:rsidRDefault="004A7FB7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12F7" w:rsidRPr="004E12F7" w:rsidTr="000246E5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4E12F7" w:rsidRDefault="004F6C3E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EF7C5F" w:rsidRDefault="00E243F5" w:rsidP="00F56B86">
            <w:pPr>
              <w:spacing w:line="276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Dr M. Augustyniak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E" w:rsidRPr="004E12F7" w:rsidRDefault="004F6C3E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E243F5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4E12F7" w:rsidRPr="004E12F7" w:rsidTr="000246E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4E12F7" w:rsidRDefault="004F6C3E">
            <w:p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Nauka o administracji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EF7C5F" w:rsidRDefault="00E900E9" w:rsidP="00E900E9">
            <w:pPr>
              <w:spacing w:line="276" w:lineRule="auto"/>
              <w:rPr>
                <w:b/>
                <w:lang w:eastAsia="en-US"/>
              </w:rPr>
            </w:pPr>
            <w:r w:rsidRPr="00EF7C5F">
              <w:rPr>
                <w:b/>
                <w:lang w:eastAsia="en-US"/>
              </w:rPr>
              <w:t>Dr S. Bentkowski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4E12F7" w:rsidRDefault="004F6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4E12F7" w:rsidRDefault="004F6C3E" w:rsidP="001B4452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12F7" w:rsidRPr="004E12F7" w:rsidTr="000246E5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E" w:rsidRPr="004E12F7" w:rsidRDefault="004F6C3E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EF7C5F" w:rsidRDefault="00D56117" w:rsidP="00F64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  <w:r w:rsidR="00E900E9" w:rsidRPr="00EF7C5F">
              <w:rPr>
                <w:lang w:eastAsia="en-US"/>
              </w:rPr>
              <w:t xml:space="preserve"> B. Kędzierska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E" w:rsidRPr="004E12F7" w:rsidRDefault="004F6C3E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E900E9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4E12F7" w:rsidRPr="004E12F7" w:rsidTr="000246E5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Prawo Unii Europejskiej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EF7C5F" w:rsidRDefault="004C52BF">
            <w:pPr>
              <w:spacing w:line="276" w:lineRule="auto"/>
              <w:rPr>
                <w:b/>
                <w:lang w:eastAsia="en-US"/>
              </w:rPr>
            </w:pPr>
            <w:r w:rsidRPr="00EF7C5F">
              <w:rPr>
                <w:b/>
                <w:lang w:eastAsia="en-US"/>
              </w:rPr>
              <w:t>Dr hab. P. Krajewski, prof. UWM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4E12F7" w:rsidRDefault="004F6C3E" w:rsidP="001B4452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C52BF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4E12F7" w:rsidRPr="004E12F7" w:rsidTr="000246E5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4E12F7" w:rsidRDefault="004F6C3E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EF7C5F" w:rsidRDefault="004C52BF">
            <w:pPr>
              <w:spacing w:line="276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Dr hab. P. Krajewski, prof. UWM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30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E" w:rsidRPr="004E12F7" w:rsidRDefault="004F6C3E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12F7" w:rsidRPr="004E12F7" w:rsidTr="000246E5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C3E" w:rsidRPr="004E12F7" w:rsidRDefault="004F6C3E">
            <w:p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Prawo wyznaniowe i kanoniczne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EF7C5F" w:rsidRDefault="004C52BF">
            <w:pPr>
              <w:spacing w:line="276" w:lineRule="auto"/>
              <w:rPr>
                <w:b/>
                <w:lang w:eastAsia="en-US"/>
              </w:rPr>
            </w:pPr>
            <w:r w:rsidRPr="00EF7C5F">
              <w:rPr>
                <w:b/>
                <w:lang w:eastAsia="en-US"/>
              </w:rPr>
              <w:t>Dr M. Paszkowski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C3E" w:rsidRPr="004E12F7" w:rsidRDefault="004F6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30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C3E" w:rsidRPr="004E12F7" w:rsidRDefault="004F6C3E" w:rsidP="001B4452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12F7" w:rsidRPr="004E12F7" w:rsidTr="000246E5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EF7C5F" w:rsidRDefault="004C52BF">
            <w:pPr>
              <w:spacing w:line="276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Dr J. Krzywkowska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 w:rsidP="001B44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C52BF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D56117" w:rsidRPr="004E12F7" w:rsidTr="000246E5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4E12F7" w:rsidRDefault="00D56117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17" w:rsidRPr="004E12F7" w:rsidRDefault="00D56117" w:rsidP="00CA7DF6">
            <w:p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Technologie teleinformatyczne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D56117" w:rsidRDefault="00D56117">
            <w:pPr>
              <w:spacing w:line="276" w:lineRule="auto"/>
              <w:rPr>
                <w:lang w:eastAsia="en-US"/>
              </w:rPr>
            </w:pPr>
            <w:r w:rsidRPr="00D56117">
              <w:rPr>
                <w:lang w:eastAsia="en-US"/>
              </w:rPr>
              <w:t>Blok - Wydział Matematyki i Informatyki</w:t>
            </w:r>
            <w:r w:rsidR="003C46C3">
              <w:rPr>
                <w:lang w:eastAsia="en-US"/>
              </w:rPr>
              <w:t>*</w:t>
            </w:r>
          </w:p>
          <w:p w:rsidR="00D56117" w:rsidRPr="00D56117" w:rsidRDefault="00D56117">
            <w:pPr>
              <w:spacing w:line="276" w:lineRule="auto"/>
              <w:rPr>
                <w:lang w:eastAsia="en-US"/>
              </w:rPr>
            </w:pPr>
            <w:r w:rsidRPr="00D56117">
              <w:rPr>
                <w:lang w:eastAsia="en-US"/>
              </w:rPr>
              <w:t>wtorek w godz. 8.00 – 13.</w:t>
            </w:r>
            <w:r w:rsidR="00FE21C9">
              <w:rPr>
                <w:lang w:eastAsia="en-US"/>
              </w:rPr>
              <w:t>45</w:t>
            </w:r>
          </w:p>
          <w:p w:rsidR="00D56117" w:rsidRPr="00D56117" w:rsidRDefault="00D56117" w:rsidP="00FD7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17" w:rsidRPr="004E12F7" w:rsidRDefault="00D561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17" w:rsidRPr="004E12F7" w:rsidRDefault="00D56117" w:rsidP="00F3393E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4E12F7" w:rsidRDefault="00D56117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6117" w:rsidRPr="004E12F7" w:rsidTr="000246E5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4E12F7" w:rsidRDefault="00D56117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17" w:rsidRPr="004E12F7" w:rsidRDefault="00D56117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EF7C5F" w:rsidRDefault="00D56117" w:rsidP="00FD7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17" w:rsidRPr="004E12F7" w:rsidRDefault="00D56117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45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17" w:rsidRPr="004E12F7" w:rsidRDefault="00D56117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4E12F7" w:rsidRDefault="00D56117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12F7" w:rsidRPr="004E12F7" w:rsidTr="000246E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Wprowadzenie do elektronicznej administracji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EF7C5F" w:rsidRDefault="0002236B">
            <w:pPr>
              <w:spacing w:line="276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Dr M. Kowalczyk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0EA8" w:rsidRPr="004E12F7" w:rsidTr="00AD0EA8">
        <w:trPr>
          <w:trHeight w:val="1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EA8" w:rsidRPr="004E12F7" w:rsidRDefault="00AD0EA8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EA8" w:rsidRPr="004E12F7" w:rsidRDefault="00AD0EA8">
            <w:p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 xml:space="preserve">Przedmioty kierunkowe praktyczne </w:t>
            </w:r>
            <w:r w:rsidRPr="00A12403">
              <w:rPr>
                <w:b/>
                <w:sz w:val="18"/>
                <w:szCs w:val="18"/>
                <w:lang w:eastAsia="en-US"/>
              </w:rPr>
              <w:t>(dwa do wyboru)</w:t>
            </w:r>
          </w:p>
          <w:p w:rsidR="00AD0EA8" w:rsidRPr="004E12F7" w:rsidRDefault="00AD0EA8" w:rsidP="001B44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Techniki negocjacji i mediacji</w:t>
            </w:r>
          </w:p>
          <w:p w:rsidR="00AD0EA8" w:rsidRPr="004E12F7" w:rsidRDefault="00AD0EA8" w:rsidP="001142E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Prawo wykroczeń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EA8" w:rsidRPr="00EF7C5F" w:rsidRDefault="00AD0EA8">
            <w:pPr>
              <w:spacing w:line="276" w:lineRule="auto"/>
              <w:rPr>
                <w:lang w:eastAsia="en-US"/>
              </w:rPr>
            </w:pPr>
          </w:p>
          <w:p w:rsidR="00AD0EA8" w:rsidRPr="00EF7C5F" w:rsidRDefault="00AD0EA8">
            <w:pPr>
              <w:spacing w:line="276" w:lineRule="auto"/>
              <w:rPr>
                <w:lang w:eastAsia="en-US"/>
              </w:rPr>
            </w:pPr>
          </w:p>
          <w:p w:rsidR="00AD0EA8" w:rsidRPr="00EF7C5F" w:rsidRDefault="00AD0EA8">
            <w:pPr>
              <w:spacing w:line="276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Dr A. Zienkiewicz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EA8" w:rsidRPr="004E12F7" w:rsidRDefault="00AD0EA8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30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EA8" w:rsidRPr="004E12F7" w:rsidRDefault="00AD0EA8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Z/o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A8" w:rsidRPr="004E12F7" w:rsidRDefault="00AD0E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AD0EA8" w:rsidRPr="004E12F7" w:rsidTr="00A11E02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8" w:rsidRPr="004E12F7" w:rsidRDefault="00AD0EA8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8" w:rsidRPr="004E12F7" w:rsidRDefault="00AD0EA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8" w:rsidRPr="00EF7C5F" w:rsidRDefault="00003F20">
            <w:pPr>
              <w:spacing w:line="276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Dr A. Chodorowska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8" w:rsidRPr="004E12F7" w:rsidRDefault="00AD0E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8" w:rsidRPr="004E12F7" w:rsidRDefault="00AD0E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A8" w:rsidRPr="004E12F7" w:rsidRDefault="00AD0E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12F7" w:rsidRPr="004E12F7" w:rsidTr="000246E5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3E" w:rsidRPr="00A12403" w:rsidRDefault="004F6C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E12F7">
              <w:rPr>
                <w:b/>
                <w:lang w:eastAsia="en-US"/>
              </w:rPr>
              <w:t xml:space="preserve">Fakultet </w:t>
            </w:r>
            <w:r w:rsidRPr="00A12403">
              <w:rPr>
                <w:b/>
                <w:sz w:val="18"/>
                <w:szCs w:val="18"/>
                <w:lang w:eastAsia="en-US"/>
              </w:rPr>
              <w:t xml:space="preserve">(jeden </w:t>
            </w:r>
            <w:r w:rsidR="00A12403" w:rsidRPr="00A12403">
              <w:rPr>
                <w:b/>
                <w:sz w:val="18"/>
                <w:szCs w:val="18"/>
                <w:lang w:eastAsia="en-US"/>
              </w:rPr>
              <w:t>do wyboru</w:t>
            </w:r>
            <w:r w:rsidRPr="00A12403">
              <w:rPr>
                <w:b/>
                <w:sz w:val="18"/>
                <w:szCs w:val="18"/>
                <w:lang w:eastAsia="en-US"/>
              </w:rPr>
              <w:t>)</w:t>
            </w:r>
          </w:p>
          <w:p w:rsidR="004F6C3E" w:rsidRPr="004E12F7" w:rsidRDefault="004F6C3E" w:rsidP="003A77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Zasady techniki prawodawczej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BB" w:rsidRPr="00EF7C5F" w:rsidRDefault="001E27BB">
            <w:pPr>
              <w:spacing w:line="276" w:lineRule="auto"/>
              <w:rPr>
                <w:b/>
                <w:lang w:eastAsia="en-US"/>
              </w:rPr>
            </w:pPr>
          </w:p>
          <w:p w:rsidR="004F6C3E" w:rsidRPr="00EF7C5F" w:rsidRDefault="00EC2782">
            <w:pPr>
              <w:spacing w:line="276" w:lineRule="auto"/>
              <w:rPr>
                <w:b/>
                <w:lang w:eastAsia="en-US"/>
              </w:rPr>
            </w:pPr>
            <w:r w:rsidRPr="00EF7C5F">
              <w:rPr>
                <w:b/>
                <w:lang w:eastAsia="en-US"/>
              </w:rPr>
              <w:t>Dr K. Bomba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12F7" w:rsidRPr="004E12F7" w:rsidTr="000246E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F04F4" w:rsidRPr="00EF7C5F" w:rsidRDefault="00EC2782">
            <w:pPr>
              <w:spacing w:line="276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Dr K. Bomba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2F04F4" w:rsidRPr="004E12F7" w:rsidRDefault="00EC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4E12F7" w:rsidRPr="004E12F7" w:rsidTr="000246E5">
        <w:trPr>
          <w:trHeight w:val="4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rPr>
                <w:b/>
                <w:lang w:eastAsia="en-US"/>
              </w:rPr>
            </w:pPr>
            <w:r w:rsidRPr="004E12F7">
              <w:rPr>
                <w:b/>
                <w:lang w:eastAsia="en-US"/>
              </w:rPr>
              <w:t>Praktyka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EF7C5F" w:rsidRDefault="004F6C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 w:rsidP="00C87C7A">
            <w:pPr>
              <w:spacing w:line="276" w:lineRule="auto"/>
              <w:jc w:val="center"/>
              <w:rPr>
                <w:lang w:eastAsia="en-US"/>
              </w:rPr>
            </w:pPr>
            <w:r w:rsidRPr="004E12F7">
              <w:rPr>
                <w:lang w:eastAsia="en-US"/>
              </w:rPr>
              <w:t>160 godz.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4E12F7" w:rsidRDefault="004F6C3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C46C3" w:rsidRPr="001C3B93" w:rsidRDefault="003C46C3" w:rsidP="00FE21C9">
      <w:r>
        <w:t xml:space="preserve">* </w:t>
      </w:r>
      <w:r w:rsidRPr="00065882">
        <w:t>Przedmiot:</w:t>
      </w:r>
      <w:r w:rsidRPr="00065882">
        <w:tab/>
      </w:r>
      <w:r w:rsidRPr="00FE21C9">
        <w:rPr>
          <w:color w:val="9933FF"/>
          <w:sz w:val="28"/>
          <w:szCs w:val="28"/>
        </w:rPr>
        <w:t>Technologie teleinformatyczne</w:t>
      </w:r>
    </w:p>
    <w:p w:rsidR="003C46C3" w:rsidRDefault="003C46C3" w:rsidP="003C46C3"/>
    <w:p w:rsidR="003C46C3" w:rsidRDefault="003C46C3" w:rsidP="003C46C3">
      <w:pPr>
        <w:pStyle w:val="t1"/>
        <w:tabs>
          <w:tab w:val="left" w:pos="3686"/>
          <w:tab w:val="left" w:pos="6237"/>
        </w:tabs>
        <w:rPr>
          <w:lang w:val="pl-PL"/>
        </w:rPr>
      </w:pPr>
      <w:r>
        <w:t>wykład:</w:t>
      </w:r>
      <w:r>
        <w:rPr>
          <w:lang w:val="pl-PL"/>
        </w:rPr>
        <w:t xml:space="preserve"> </w:t>
      </w:r>
      <w:r w:rsidRPr="00BB5018">
        <w:rPr>
          <w:b w:val="0"/>
          <w:lang w:val="pl-PL"/>
        </w:rPr>
        <w:t xml:space="preserve"> wt. 13.00 – 13.45</w:t>
      </w:r>
      <w:r w:rsidRPr="00BB5018">
        <w:rPr>
          <w:b w:val="0"/>
          <w:lang w:val="pl-PL"/>
        </w:rPr>
        <w:tab/>
        <w:t>s. D0/9</w:t>
      </w:r>
      <w:r>
        <w:rPr>
          <w:lang w:val="pl-PL"/>
        </w:rPr>
        <w:tab/>
      </w:r>
      <w:r w:rsidRPr="00A40557">
        <w:rPr>
          <w:color w:val="7030A0"/>
        </w:rPr>
        <w:t xml:space="preserve">dr </w:t>
      </w:r>
      <w:r>
        <w:rPr>
          <w:color w:val="7030A0"/>
          <w:lang w:val="pl-PL"/>
        </w:rPr>
        <w:t>Sł. Popowicz</w:t>
      </w:r>
    </w:p>
    <w:p w:rsidR="003C46C3" w:rsidRPr="00BB5018" w:rsidRDefault="003C46C3" w:rsidP="003C46C3">
      <w:pPr>
        <w:pStyle w:val="t1"/>
        <w:tabs>
          <w:tab w:val="left" w:pos="3686"/>
          <w:tab w:val="left" w:pos="6237"/>
        </w:tabs>
        <w:rPr>
          <w:lang w:val="pl-PL"/>
        </w:rPr>
      </w:pPr>
      <w:r w:rsidRPr="00BB5018">
        <w:rPr>
          <w:lang w:val="pl-PL"/>
        </w:rPr>
        <w:t>co 2 tydzień lub w </w:t>
      </w:r>
      <w:r w:rsidRPr="00BB5018">
        <w:t>1częśći</w:t>
      </w:r>
      <w:r w:rsidRPr="00BB5018">
        <w:rPr>
          <w:lang w:val="pl-PL"/>
        </w:rPr>
        <w:t xml:space="preserve"> semestru</w:t>
      </w:r>
      <w:r>
        <w:rPr>
          <w:lang w:val="pl-PL"/>
        </w:rPr>
        <w:t>, ustalić na 1 wykładzie</w:t>
      </w:r>
      <w:r w:rsidRPr="00BB5018">
        <w:rPr>
          <w:b w:val="0"/>
          <w:lang w:val="pl-PL"/>
        </w:rPr>
        <w:tab/>
      </w:r>
      <w:r w:rsidRPr="00BB5018">
        <w:rPr>
          <w:b w:val="0"/>
        </w:rPr>
        <w:tab/>
      </w:r>
      <w:r w:rsidRPr="00BB5018">
        <w:rPr>
          <w:lang w:val="pl-PL"/>
        </w:rPr>
        <w:fldChar w:fldCharType="begin"/>
      </w:r>
      <w:r w:rsidRPr="00BB5018">
        <w:instrText xml:space="preserve"> XE "</w:instrText>
      </w:r>
      <w:r w:rsidRPr="00BB5018">
        <w:rPr>
          <w:lang w:val="pl-PL"/>
        </w:rPr>
        <w:instrText>Popowicz</w:instrText>
      </w:r>
      <w:r w:rsidRPr="00BB5018">
        <w:instrText xml:space="preserve">" </w:instrText>
      </w:r>
      <w:r w:rsidRPr="00BB5018">
        <w:rPr>
          <w:lang w:val="pl-PL"/>
        </w:rPr>
        <w:fldChar w:fldCharType="end"/>
      </w:r>
    </w:p>
    <w:p w:rsidR="003C46C3" w:rsidRDefault="003C46C3" w:rsidP="003C46C3">
      <w:pPr>
        <w:pStyle w:val="t1"/>
        <w:rPr>
          <w:lang w:val="pl-PL"/>
        </w:rPr>
      </w:pPr>
    </w:p>
    <w:p w:rsidR="003C46C3" w:rsidRPr="0076693E" w:rsidRDefault="003C46C3" w:rsidP="003C46C3">
      <w:pPr>
        <w:pStyle w:val="t1"/>
      </w:pPr>
      <w:r w:rsidRPr="0076693E">
        <w:t>Ćwiczenia</w:t>
      </w:r>
      <w:r>
        <w:t>:</w:t>
      </w:r>
    </w:p>
    <w:p w:rsidR="003C46C3" w:rsidRPr="00287413" w:rsidRDefault="003C46C3" w:rsidP="003C46C3">
      <w:pPr>
        <w:tabs>
          <w:tab w:val="left" w:pos="426"/>
          <w:tab w:val="left" w:pos="851"/>
          <w:tab w:val="left" w:pos="1418"/>
          <w:tab w:val="left" w:pos="3544"/>
          <w:tab w:val="left" w:pos="6237"/>
        </w:tabs>
      </w:pPr>
      <w:r w:rsidRPr="0029547C">
        <w:rPr>
          <w:b/>
        </w:rPr>
        <w:t>1  gr</w:t>
      </w:r>
      <w:r w:rsidRPr="00287413">
        <w:t xml:space="preserve"> </w:t>
      </w:r>
      <w:r w:rsidRPr="00287413">
        <w:tab/>
      </w:r>
      <w:r>
        <w:t>wt.</w:t>
      </w:r>
      <w:r>
        <w:tab/>
        <w:t xml:space="preserve">  8.00 – 10.15</w:t>
      </w:r>
      <w:r>
        <w:tab/>
        <w:t>s. D2/15</w:t>
      </w:r>
      <w:r w:rsidRPr="00287413">
        <w:tab/>
        <w:t>mgr H. Pikus</w:t>
      </w:r>
      <w:r>
        <w:fldChar w:fldCharType="begin"/>
      </w:r>
      <w:r>
        <w:instrText xml:space="preserve"> XE "</w:instrText>
      </w:r>
      <w:r w:rsidRPr="00D37DF5">
        <w:instrText>Pikus</w:instrText>
      </w:r>
      <w:r>
        <w:instrText xml:space="preserve">" </w:instrText>
      </w:r>
      <w:r>
        <w:fldChar w:fldCharType="end"/>
      </w:r>
    </w:p>
    <w:p w:rsidR="003C46C3" w:rsidRPr="00287413" w:rsidRDefault="003C46C3" w:rsidP="003C46C3">
      <w:pPr>
        <w:tabs>
          <w:tab w:val="left" w:pos="426"/>
          <w:tab w:val="left" w:pos="851"/>
          <w:tab w:val="left" w:pos="1418"/>
          <w:tab w:val="left" w:pos="3544"/>
          <w:tab w:val="left" w:pos="6237"/>
        </w:tabs>
      </w:pPr>
      <w:r w:rsidRPr="0029547C">
        <w:rPr>
          <w:b/>
        </w:rPr>
        <w:t>2  gr</w:t>
      </w:r>
      <w:r w:rsidRPr="00287413">
        <w:t xml:space="preserve"> </w:t>
      </w:r>
      <w:r w:rsidRPr="00287413">
        <w:tab/>
      </w:r>
      <w:r>
        <w:t>wt.</w:t>
      </w:r>
      <w:r>
        <w:tab/>
        <w:t xml:space="preserve"> 10.30 – 12.45</w:t>
      </w:r>
      <w:r>
        <w:tab/>
        <w:t>s. D2/15</w:t>
      </w:r>
      <w:r>
        <w:tab/>
      </w:r>
      <w:r w:rsidRPr="00287413">
        <w:t>mgr H. Pikus</w:t>
      </w:r>
      <w:r>
        <w:fldChar w:fldCharType="begin"/>
      </w:r>
      <w:r>
        <w:instrText xml:space="preserve"> XE "</w:instrText>
      </w:r>
      <w:r w:rsidRPr="00D37DF5">
        <w:instrText>Pikus</w:instrText>
      </w:r>
      <w:r>
        <w:instrText xml:space="preserve">" </w:instrText>
      </w:r>
      <w:r>
        <w:fldChar w:fldCharType="end"/>
      </w:r>
    </w:p>
    <w:p w:rsidR="00896FA0" w:rsidRDefault="00896FA0"/>
    <w:p w:rsidR="00FE21C9" w:rsidRDefault="00FE21C9" w:rsidP="00896FA0">
      <w:pPr>
        <w:jc w:val="center"/>
        <w:rPr>
          <w:b/>
        </w:rPr>
      </w:pPr>
    </w:p>
    <w:p w:rsidR="00FE21C9" w:rsidRDefault="00FE21C9" w:rsidP="00896FA0">
      <w:pPr>
        <w:jc w:val="center"/>
        <w:rPr>
          <w:b/>
        </w:rPr>
      </w:pPr>
    </w:p>
    <w:p w:rsidR="00FE21C9" w:rsidRDefault="00FE21C9" w:rsidP="00896FA0">
      <w:pPr>
        <w:jc w:val="center"/>
        <w:rPr>
          <w:b/>
        </w:rPr>
      </w:pPr>
    </w:p>
    <w:p w:rsidR="00896FA0" w:rsidRDefault="00896FA0" w:rsidP="00896FA0">
      <w:pPr>
        <w:jc w:val="center"/>
        <w:rPr>
          <w:b/>
        </w:rPr>
      </w:pPr>
      <w:r>
        <w:rPr>
          <w:b/>
        </w:rPr>
        <w:lastRenderedPageBreak/>
        <w:t xml:space="preserve">ADMINISTRACJA I CYFRYZACJA  - pierwszego stopnia -  II ROK </w:t>
      </w:r>
    </w:p>
    <w:p w:rsidR="00896FA0" w:rsidRDefault="00896FA0" w:rsidP="00896FA0">
      <w:pPr>
        <w:jc w:val="center"/>
        <w:rPr>
          <w:b/>
        </w:rPr>
      </w:pPr>
      <w:r>
        <w:rPr>
          <w:b/>
        </w:rPr>
        <w:t>STUDIA STACJONARNE – sem. letni 201</w:t>
      </w:r>
      <w:r w:rsidR="00A12403">
        <w:rPr>
          <w:b/>
        </w:rPr>
        <w:t>8</w:t>
      </w:r>
      <w:r>
        <w:rPr>
          <w:b/>
        </w:rPr>
        <w:t>/201</w:t>
      </w:r>
      <w:r w:rsidR="00A12403">
        <w:rPr>
          <w:b/>
        </w:rPr>
        <w:t>9</w:t>
      </w:r>
    </w:p>
    <w:tbl>
      <w:tblPr>
        <w:tblW w:w="111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969"/>
        <w:gridCol w:w="1418"/>
        <w:gridCol w:w="709"/>
        <w:gridCol w:w="919"/>
      </w:tblGrid>
      <w:tr w:rsidR="00896FA0" w:rsidRPr="00154BDD" w:rsidTr="00024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3F1D56" w:rsidRDefault="00896FA0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3F1D56" w:rsidRDefault="00896FA0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3F1D56" w:rsidRDefault="00896FA0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3F1D56" w:rsidRDefault="00896FA0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Ww./</w:t>
            </w:r>
          </w:p>
          <w:p w:rsidR="00896FA0" w:rsidRPr="003F1D56" w:rsidRDefault="00896FA0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Ćwa./</w:t>
            </w:r>
          </w:p>
          <w:p w:rsidR="00896FA0" w:rsidRPr="003F1D56" w:rsidRDefault="00896FA0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Lab./warszt.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3F1D56" w:rsidRDefault="00896FA0" w:rsidP="00CA1CBC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Z/o</w:t>
            </w:r>
          </w:p>
          <w:p w:rsidR="00896FA0" w:rsidRPr="003F1D56" w:rsidRDefault="00896FA0" w:rsidP="00CA1CBC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3F1D56" w:rsidRDefault="00896FA0" w:rsidP="00CA1CBC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Grupy:</w:t>
            </w:r>
          </w:p>
          <w:p w:rsidR="00896FA0" w:rsidRPr="003F1D56" w:rsidRDefault="00896FA0" w:rsidP="00CA1CBC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A</w:t>
            </w:r>
            <w:r w:rsidR="00A12403" w:rsidRPr="003F1D56">
              <w:rPr>
                <w:b/>
                <w:sz w:val="22"/>
                <w:szCs w:val="22"/>
                <w:lang w:eastAsia="en-US"/>
              </w:rPr>
              <w:t>-B</w:t>
            </w:r>
          </w:p>
        </w:tc>
      </w:tr>
      <w:tr w:rsidR="000246E5" w:rsidRPr="00154BDD" w:rsidTr="00024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5" w:rsidRPr="003F1D56" w:rsidRDefault="000246E5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5" w:rsidRPr="003F1D56" w:rsidRDefault="000246E5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 xml:space="preserve">Język obcy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5" w:rsidRPr="003F1D56" w:rsidRDefault="000246E5" w:rsidP="00CA1C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Studium Języków Obcych</w:t>
            </w:r>
          </w:p>
          <w:p w:rsidR="000246E5" w:rsidRPr="003F1D56" w:rsidRDefault="000246E5" w:rsidP="00CA1C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Blok językowy</w:t>
            </w:r>
          </w:p>
          <w:p w:rsidR="000246E5" w:rsidRPr="003F1D56" w:rsidRDefault="000246E5" w:rsidP="00CA1C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czwartek w godz. 8.00 – 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5" w:rsidRPr="003F1D56" w:rsidRDefault="000246E5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5" w:rsidRPr="003F1D56" w:rsidRDefault="000246E5" w:rsidP="00896F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E/o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6E5" w:rsidRPr="003F1D56" w:rsidRDefault="000246E5" w:rsidP="00CA1C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A-B</w:t>
            </w:r>
          </w:p>
        </w:tc>
      </w:tr>
      <w:tr w:rsidR="000246E5" w:rsidRPr="00154BDD" w:rsidTr="00301D6C">
        <w:trPr>
          <w:trHeight w:val="7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E5" w:rsidRPr="003F1D56" w:rsidRDefault="000246E5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E5" w:rsidRPr="003F1D56" w:rsidRDefault="000246E5" w:rsidP="00A124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Przedmiot podstawowy (jeden do wyboru)</w:t>
            </w:r>
          </w:p>
          <w:p w:rsidR="000246E5" w:rsidRPr="003F1D56" w:rsidRDefault="000246E5" w:rsidP="000246E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Zarys procesu karnego</w:t>
            </w:r>
          </w:p>
          <w:p w:rsidR="00301D6C" w:rsidRPr="003F1D56" w:rsidRDefault="00301D6C" w:rsidP="00301D6C">
            <w:pPr>
              <w:pStyle w:val="Akapitzlist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246E5" w:rsidRPr="003F1D56" w:rsidRDefault="000246E5" w:rsidP="000246E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Prawo dowodowe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5" w:rsidRPr="00EF7C5F" w:rsidRDefault="000246E5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01D6C" w:rsidRPr="00EF7C5F" w:rsidRDefault="00301D6C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01D6C" w:rsidRPr="00EF7C5F" w:rsidRDefault="00301D6C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7C5F">
              <w:rPr>
                <w:b/>
                <w:sz w:val="22"/>
                <w:szCs w:val="22"/>
                <w:lang w:eastAsia="en-US"/>
              </w:rPr>
              <w:t>Dr M. Werbel-Cieślak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5" w:rsidRPr="003F1D56" w:rsidRDefault="000246E5" w:rsidP="00CA1C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E5" w:rsidRPr="003F1D56" w:rsidRDefault="000246E5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Z/o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6E5" w:rsidRPr="003F1D56" w:rsidRDefault="000246E5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A</w:t>
            </w:r>
          </w:p>
        </w:tc>
      </w:tr>
      <w:tr w:rsidR="00301D6C" w:rsidRPr="00154BDD" w:rsidTr="00EA7DC9">
        <w:trPr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651EE1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CA1CB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EF7C5F" w:rsidRDefault="00301D6C" w:rsidP="008249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F7C5F">
              <w:rPr>
                <w:sz w:val="22"/>
                <w:szCs w:val="22"/>
                <w:lang w:eastAsia="en-US"/>
              </w:rPr>
              <w:t>Dr M. Werbel-Cieślak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6C" w:rsidRPr="003F1D56" w:rsidRDefault="00301D6C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D6C" w:rsidRPr="003F1D56" w:rsidRDefault="00301D6C" w:rsidP="00CA1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6C" w:rsidRPr="003F1D56" w:rsidRDefault="00301D6C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1D6C" w:rsidRPr="00154BDD" w:rsidTr="00EA7DC9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651EE1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CA1CB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EF7C5F" w:rsidRDefault="00301D6C" w:rsidP="0082499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7C5F">
              <w:rPr>
                <w:b/>
                <w:sz w:val="22"/>
                <w:szCs w:val="22"/>
                <w:lang w:eastAsia="en-US"/>
              </w:rPr>
              <w:t>Dr M. Werbel-Cieślak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3F1D56" w:rsidRDefault="00301D6C" w:rsidP="00CA1C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CA1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D6C" w:rsidRPr="003F1D56" w:rsidRDefault="00301D6C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B</w:t>
            </w:r>
          </w:p>
        </w:tc>
      </w:tr>
      <w:tr w:rsidR="00301D6C" w:rsidRPr="00154BDD" w:rsidTr="00EA7DC9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651EE1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CA1CB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EF7C5F" w:rsidRDefault="00301D6C" w:rsidP="008249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F7C5F">
              <w:rPr>
                <w:sz w:val="22"/>
                <w:szCs w:val="22"/>
                <w:lang w:eastAsia="en-US"/>
              </w:rPr>
              <w:t>Dr M. Werbel-Cieślak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3F1D56" w:rsidRDefault="00301D6C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CA1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6C" w:rsidRPr="003F1D56" w:rsidRDefault="00301D6C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1D6C" w:rsidRPr="00154BDD" w:rsidTr="000246E5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3F1D56" w:rsidRDefault="00301D6C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3F1D56" w:rsidRDefault="00301D6C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Prawo administracyjne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EF7C5F" w:rsidRDefault="00E900E9" w:rsidP="00D5611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7C5F">
              <w:rPr>
                <w:b/>
                <w:sz w:val="22"/>
                <w:szCs w:val="22"/>
                <w:lang w:eastAsia="en-US"/>
              </w:rPr>
              <w:t xml:space="preserve">Dr </w:t>
            </w:r>
            <w:r w:rsidR="00D56117">
              <w:rPr>
                <w:b/>
                <w:sz w:val="22"/>
                <w:szCs w:val="22"/>
                <w:lang w:eastAsia="en-US"/>
              </w:rPr>
              <w:t>S. Bentkowski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3F1D56" w:rsidRDefault="00301D6C" w:rsidP="00CA1C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6C" w:rsidRPr="003F1D56" w:rsidRDefault="00301D6C" w:rsidP="00896F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301D6C" w:rsidRPr="003F1D56" w:rsidRDefault="00301D6C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1D6C" w:rsidRPr="00154BDD" w:rsidTr="000246E5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651EE1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C" w:rsidRPr="003F1D56" w:rsidRDefault="00301D6C" w:rsidP="00CA1CB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9" w:rsidRPr="00EF7C5F" w:rsidRDefault="00D56117" w:rsidP="00CA1C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B. Dobkowska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6C" w:rsidRPr="003F1D56" w:rsidRDefault="00301D6C" w:rsidP="00896F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6C" w:rsidRPr="003F1D56" w:rsidRDefault="00301D6C" w:rsidP="00CA1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E900E9" w:rsidRPr="003F1D56" w:rsidRDefault="00E900E9" w:rsidP="00D561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A</w:t>
            </w:r>
            <w:r w:rsidR="00D56117">
              <w:rPr>
                <w:sz w:val="22"/>
                <w:szCs w:val="22"/>
                <w:lang w:eastAsia="en-US"/>
              </w:rPr>
              <w:t>-</w:t>
            </w:r>
            <w:r w:rsidRPr="003F1D56">
              <w:rPr>
                <w:sz w:val="22"/>
                <w:szCs w:val="22"/>
                <w:lang w:eastAsia="en-US"/>
              </w:rPr>
              <w:t>B</w:t>
            </w:r>
          </w:p>
        </w:tc>
      </w:tr>
      <w:tr w:rsidR="00D56117" w:rsidRPr="00154BDD" w:rsidTr="007B017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Bezpieczeństwo teleinformatyczne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D56117" w:rsidRDefault="00D56117" w:rsidP="00407F47">
            <w:pPr>
              <w:spacing w:line="276" w:lineRule="auto"/>
              <w:rPr>
                <w:lang w:eastAsia="en-US"/>
              </w:rPr>
            </w:pPr>
            <w:r w:rsidRPr="00D56117">
              <w:rPr>
                <w:lang w:eastAsia="en-US"/>
              </w:rPr>
              <w:t>Blok - Wydział Matematyki i Informatyki</w:t>
            </w:r>
          </w:p>
          <w:p w:rsidR="00D56117" w:rsidRPr="00D56117" w:rsidRDefault="00D56117" w:rsidP="00407F47">
            <w:pPr>
              <w:spacing w:line="276" w:lineRule="auto"/>
              <w:rPr>
                <w:lang w:eastAsia="en-US"/>
              </w:rPr>
            </w:pPr>
            <w:r w:rsidRPr="00D56117">
              <w:rPr>
                <w:lang w:eastAsia="en-US"/>
              </w:rPr>
              <w:t>wtorek w godz. 8.00 – 20.00</w:t>
            </w:r>
          </w:p>
          <w:p w:rsidR="00D56117" w:rsidRPr="00D56117" w:rsidRDefault="00D56117" w:rsidP="00407F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17" w:rsidRPr="003F1D56" w:rsidRDefault="00D56117" w:rsidP="00CA1C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6117" w:rsidRPr="00154BDD" w:rsidTr="007B0175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F1D56" w:rsidRDefault="00D56117" w:rsidP="00CA1CB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4E41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17" w:rsidRPr="003F1D56" w:rsidRDefault="00D56117" w:rsidP="00CA1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6117" w:rsidRPr="00154BDD" w:rsidTr="007B017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Komputerowo wspomagane techniki biurowe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4E41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6117" w:rsidRPr="00154BDD" w:rsidTr="00D56117">
        <w:trPr>
          <w:trHeight w:val="12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117" w:rsidRPr="003F1D56" w:rsidRDefault="00D56117" w:rsidP="00276BE3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Przedmioty kierunkowe praktyczne (trzy do wyboru)</w:t>
            </w:r>
          </w:p>
          <w:p w:rsidR="00D56117" w:rsidRPr="003F1D56" w:rsidRDefault="00D56117" w:rsidP="00276BE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Bazy danych</w:t>
            </w:r>
          </w:p>
          <w:p w:rsidR="00D56117" w:rsidRPr="003F1D56" w:rsidRDefault="00D56117" w:rsidP="00276BE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Sądowa ochrona praw człowieka</w:t>
            </w:r>
          </w:p>
          <w:p w:rsidR="00D56117" w:rsidRPr="003F1D56" w:rsidRDefault="00D56117" w:rsidP="00276BE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Podstawy informatyki kryminalistycznej</w:t>
            </w:r>
          </w:p>
          <w:p w:rsidR="00D56117" w:rsidRPr="003F1D56" w:rsidRDefault="00D56117" w:rsidP="00276BE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Gromadzenie danych w systemach teleinformatycznych</w:t>
            </w:r>
          </w:p>
          <w:p w:rsidR="00D56117" w:rsidRPr="00D56117" w:rsidRDefault="00D56117" w:rsidP="00D5611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 xml:space="preserve">Informacja publiczna i rejestry publiczne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D56117" w:rsidRDefault="00D56117" w:rsidP="00407F47">
            <w:pPr>
              <w:spacing w:line="276" w:lineRule="auto"/>
              <w:rPr>
                <w:lang w:eastAsia="en-US"/>
              </w:rPr>
            </w:pPr>
          </w:p>
          <w:p w:rsidR="00D56117" w:rsidRPr="00D56117" w:rsidRDefault="00D56117" w:rsidP="00407F47">
            <w:pPr>
              <w:spacing w:line="276" w:lineRule="auto"/>
              <w:rPr>
                <w:lang w:eastAsia="en-US"/>
              </w:rPr>
            </w:pPr>
            <w:r w:rsidRPr="00D56117">
              <w:rPr>
                <w:lang w:eastAsia="en-US"/>
              </w:rPr>
              <w:t>Blok - Wydział Matematyki i Informatyki</w:t>
            </w:r>
          </w:p>
          <w:p w:rsidR="00D56117" w:rsidRPr="00D56117" w:rsidRDefault="00D56117" w:rsidP="00FE21C9">
            <w:pPr>
              <w:spacing w:line="276" w:lineRule="auto"/>
              <w:rPr>
                <w:lang w:eastAsia="en-US"/>
              </w:rPr>
            </w:pPr>
            <w:r w:rsidRPr="00D56117">
              <w:rPr>
                <w:lang w:eastAsia="en-US"/>
              </w:rPr>
              <w:t xml:space="preserve">wtorek w godz. 8.00 – </w:t>
            </w:r>
            <w:r w:rsidR="00FE21C9">
              <w:rPr>
                <w:lang w:eastAsia="en-US"/>
              </w:rPr>
              <w:t>20</w:t>
            </w:r>
            <w:r w:rsidRPr="00D56117">
              <w:rPr>
                <w:lang w:eastAsia="en-US"/>
              </w:rPr>
              <w:t>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A</w:t>
            </w:r>
          </w:p>
        </w:tc>
      </w:tr>
      <w:tr w:rsidR="00D56117" w:rsidRPr="00154BDD" w:rsidTr="004C52BF">
        <w:trPr>
          <w:trHeight w:val="8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276BE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EF7C5F">
              <w:rPr>
                <w:sz w:val="22"/>
                <w:szCs w:val="22"/>
                <w:lang w:eastAsia="en-US"/>
              </w:rPr>
              <w:t>Mgr R. Sas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</w:tr>
      <w:tr w:rsidR="00D56117" w:rsidRPr="00154BDD" w:rsidTr="004C52BF">
        <w:trPr>
          <w:trHeight w:val="8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276BE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EF7C5F">
              <w:rPr>
                <w:sz w:val="22"/>
                <w:szCs w:val="22"/>
                <w:lang w:eastAsia="en-US"/>
              </w:rPr>
              <w:t>Dr W. Kasprzak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A-B</w:t>
            </w:r>
          </w:p>
        </w:tc>
      </w:tr>
      <w:tr w:rsidR="00D56117" w:rsidRPr="00154BDD" w:rsidTr="003F1D56">
        <w:trPr>
          <w:trHeight w:val="9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8A6CD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EF7C5F">
              <w:rPr>
                <w:sz w:val="22"/>
                <w:szCs w:val="22"/>
                <w:lang w:eastAsia="en-US"/>
              </w:rPr>
              <w:t xml:space="preserve">Dr </w:t>
            </w:r>
            <w:r>
              <w:rPr>
                <w:sz w:val="22"/>
                <w:szCs w:val="22"/>
                <w:lang w:eastAsia="en-US"/>
              </w:rPr>
              <w:t>W. Kasprzak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B</w:t>
            </w:r>
          </w:p>
        </w:tc>
      </w:tr>
      <w:tr w:rsidR="00D56117" w:rsidRPr="00154BDD" w:rsidTr="0082359F">
        <w:trPr>
          <w:trHeight w:val="8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276BE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EF7C5F">
              <w:rPr>
                <w:sz w:val="22"/>
                <w:szCs w:val="22"/>
                <w:lang w:eastAsia="en-US"/>
              </w:rPr>
              <w:t>Dr P. Romaniuk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</w:tr>
      <w:tr w:rsidR="00D56117" w:rsidRPr="00004ABD" w:rsidTr="00B87515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Fakultet (jeden w semestrze)</w:t>
            </w:r>
          </w:p>
          <w:p w:rsidR="00D56117" w:rsidRDefault="00D56117" w:rsidP="002A5FC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Policja a społeczeństwo</w:t>
            </w:r>
          </w:p>
          <w:p w:rsidR="00D56117" w:rsidRPr="003F1D56" w:rsidRDefault="00D56117" w:rsidP="00B87515">
            <w:pPr>
              <w:pStyle w:val="Akapitzlist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56117" w:rsidRPr="003F1D56" w:rsidRDefault="00D56117" w:rsidP="002A5FC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Podatki i opłaty lokalne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56117" w:rsidRPr="00EF7C5F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7C5F">
              <w:rPr>
                <w:b/>
                <w:sz w:val="22"/>
                <w:szCs w:val="22"/>
                <w:lang w:eastAsia="en-US"/>
              </w:rPr>
              <w:t>Dr R. Łyżwa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6117" w:rsidRPr="00154BDD" w:rsidTr="00B87515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F80F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F7C5F">
              <w:rPr>
                <w:sz w:val="22"/>
                <w:szCs w:val="22"/>
                <w:lang w:eastAsia="en-US"/>
              </w:rPr>
              <w:t>Dr R. Łyżwa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A</w:t>
            </w:r>
          </w:p>
        </w:tc>
      </w:tr>
      <w:tr w:rsidR="00D56117" w:rsidRPr="00154BDD" w:rsidTr="00CE3BE2">
        <w:trPr>
          <w:trHeight w:val="1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7C5F">
              <w:rPr>
                <w:b/>
                <w:sz w:val="22"/>
                <w:szCs w:val="22"/>
                <w:lang w:eastAsia="en-US"/>
              </w:rPr>
              <w:t>Dr hab. B. Pahl, prof. UWM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6117" w:rsidRPr="00154BDD" w:rsidTr="004C753C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7229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F7C5F">
              <w:rPr>
                <w:sz w:val="22"/>
                <w:szCs w:val="22"/>
                <w:lang w:eastAsia="en-US"/>
              </w:rPr>
              <w:t>Dr hab. B. Pahl, prof. UWM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B</w:t>
            </w:r>
          </w:p>
        </w:tc>
      </w:tr>
      <w:tr w:rsidR="00D56117" w:rsidRPr="00154BDD" w:rsidTr="000246E5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Ergonomia</w:t>
            </w:r>
          </w:p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Ochrona własności intelektualnej</w:t>
            </w:r>
          </w:p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Etykieta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EF7C5F" w:rsidRDefault="00D56117" w:rsidP="00CA1C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6117" w:rsidRPr="00EF7C5F" w:rsidRDefault="00D56117" w:rsidP="00CA1C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F7C5F">
              <w:rPr>
                <w:sz w:val="22"/>
                <w:szCs w:val="22"/>
                <w:lang w:eastAsia="en-US"/>
              </w:rPr>
              <w:t>Dr J. Akińcza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2</w:t>
            </w:r>
          </w:p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2</w:t>
            </w:r>
          </w:p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6117" w:rsidRPr="00154BDD" w:rsidTr="000246E5">
        <w:trPr>
          <w:trHeight w:val="4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D56">
              <w:rPr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EF7C5F" w:rsidRDefault="00610937" w:rsidP="00CA1C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651E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120 godz.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D56">
              <w:rPr>
                <w:sz w:val="22"/>
                <w:szCs w:val="22"/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56117" w:rsidRPr="003F1D56" w:rsidRDefault="00D56117" w:rsidP="00CA1C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E21C9" w:rsidRPr="00A66AC7" w:rsidRDefault="00FE21C9" w:rsidP="00FE21C9">
      <w:pPr>
        <w:pStyle w:val="t1"/>
        <w:rPr>
          <w:szCs w:val="22"/>
        </w:rPr>
      </w:pPr>
      <w:r>
        <w:rPr>
          <w:b w:val="0"/>
        </w:rPr>
        <w:t>*</w:t>
      </w:r>
      <w:r>
        <w:rPr>
          <w:color w:val="9933FF"/>
          <w:lang w:val="pl-PL"/>
        </w:rPr>
        <w:t xml:space="preserve"> </w:t>
      </w:r>
      <w:r w:rsidRPr="00A66AC7">
        <w:t>Przedmiot:</w:t>
      </w:r>
      <w:r w:rsidRPr="00A66AC7">
        <w:tab/>
      </w:r>
      <w:r w:rsidRPr="00A66AC7">
        <w:rPr>
          <w:color w:val="9933FF"/>
        </w:rPr>
        <w:t>Bezpieczeństwo teleinformatyczne</w:t>
      </w:r>
    </w:p>
    <w:p w:rsidR="00FE21C9" w:rsidRPr="00911FBF" w:rsidRDefault="00FE21C9" w:rsidP="00FE21C9">
      <w:pPr>
        <w:pStyle w:val="t1"/>
        <w:tabs>
          <w:tab w:val="left" w:pos="3544"/>
        </w:tabs>
      </w:pPr>
      <w:r w:rsidRPr="00A66AC7">
        <w:t xml:space="preserve">wykład: </w:t>
      </w:r>
      <w:r>
        <w:rPr>
          <w:lang w:val="pl-PL"/>
        </w:rPr>
        <w:t xml:space="preserve"> </w:t>
      </w:r>
      <w:r w:rsidRPr="004A2AA3">
        <w:rPr>
          <w:b w:val="0"/>
          <w:lang w:val="pl-PL"/>
        </w:rPr>
        <w:t xml:space="preserve">wt. 18.30 – 20.00 </w:t>
      </w:r>
      <w:r>
        <w:rPr>
          <w:b w:val="0"/>
          <w:lang w:val="pl-PL"/>
        </w:rPr>
        <w:tab/>
      </w:r>
      <w:r w:rsidRPr="004A2AA3">
        <w:rPr>
          <w:b w:val="0"/>
          <w:lang w:val="pl-PL"/>
        </w:rPr>
        <w:t>aula C1</w:t>
      </w:r>
      <w:r w:rsidRPr="004A2AA3">
        <w:rPr>
          <w:b w:val="0"/>
          <w:lang w:val="pl-PL"/>
        </w:rPr>
        <w:tab/>
      </w:r>
      <w:r w:rsidRPr="004A2AA3">
        <w:rPr>
          <w:b w:val="0"/>
          <w:lang w:val="pl-PL"/>
        </w:rPr>
        <w:tab/>
      </w:r>
      <w:r w:rsidRPr="00A66AC7">
        <w:rPr>
          <w:color w:val="9933FF"/>
        </w:rPr>
        <w:t>dr J. Szubiakowski</w:t>
      </w:r>
      <w:r>
        <w:rPr>
          <w:color w:val="9933FF"/>
        </w:rPr>
        <w:fldChar w:fldCharType="begin"/>
      </w:r>
      <w:r>
        <w:instrText xml:space="preserve"> XE "</w:instrText>
      </w:r>
      <w:r w:rsidRPr="00A9152A">
        <w:rPr>
          <w:color w:val="9933FF"/>
        </w:rPr>
        <w:instrText>Szubiakowski</w:instrText>
      </w:r>
      <w:r>
        <w:instrText xml:space="preserve">" </w:instrText>
      </w:r>
      <w:r>
        <w:rPr>
          <w:color w:val="9933FF"/>
        </w:rPr>
        <w:fldChar w:fldCharType="end"/>
      </w:r>
    </w:p>
    <w:p w:rsidR="00FE21C9" w:rsidRPr="0076693E" w:rsidRDefault="00FE21C9" w:rsidP="00FE21C9">
      <w:pPr>
        <w:pStyle w:val="t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229870</wp:posOffset>
                </wp:positionV>
                <wp:extent cx="90805" cy="685800"/>
                <wp:effectExtent l="10160" t="12065" r="13335" b="6985"/>
                <wp:wrapNone/>
                <wp:docPr id="5" name="Nawias klamrowy zamykając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85800"/>
                        </a:xfrm>
                        <a:prstGeom prst="rightBrace">
                          <a:avLst>
                            <a:gd name="adj1" fmla="val 62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845C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5" o:spid="_x0000_s1026" type="#_x0000_t88" style="position:absolute;margin-left:153.4pt;margin-top:18.1pt;width:7.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"/>
            </w:pict>
          </mc:Fallback>
        </mc:AlternateContent>
      </w:r>
      <w:r w:rsidRPr="0076693E">
        <w:t>Ćwiczenia</w:t>
      </w:r>
      <w:r>
        <w:t>:</w:t>
      </w:r>
    </w:p>
    <w:p w:rsidR="00FE21C9" w:rsidRPr="00D86302" w:rsidRDefault="00FE21C9" w:rsidP="00FE21C9">
      <w:pPr>
        <w:tabs>
          <w:tab w:val="left" w:pos="851"/>
          <w:tab w:val="left" w:pos="1560"/>
          <w:tab w:val="left" w:pos="3544"/>
          <w:tab w:val="left" w:pos="5670"/>
        </w:tabs>
      </w:pPr>
      <w:r w:rsidRPr="00076494">
        <w:rPr>
          <w:b/>
        </w:rPr>
        <w:lastRenderedPageBreak/>
        <w:t>1  gr</w:t>
      </w:r>
      <w:r w:rsidRPr="00D86302">
        <w:tab/>
      </w:r>
      <w:r>
        <w:t>wt. 15.15 -  16.45</w:t>
      </w:r>
      <w:r>
        <w:tab/>
        <w:t>s. A3/16</w:t>
      </w:r>
      <w:r>
        <w:tab/>
      </w:r>
      <w:r w:rsidRPr="00D86302">
        <w:t>mgr A.</w:t>
      </w:r>
      <w:r>
        <w:t xml:space="preserve"> </w:t>
      </w:r>
      <w:r w:rsidRPr="00D86302">
        <w:t>Augustyniak</w:t>
      </w:r>
      <w:r>
        <w:fldChar w:fldCharType="begin"/>
      </w:r>
      <w:r>
        <w:instrText xml:space="preserve"> XE "</w:instrText>
      </w:r>
      <w:r w:rsidRPr="00B25AB3">
        <w:instrText>Augustyniak</w:instrText>
      </w:r>
      <w:r>
        <w:instrText xml:space="preserve">" </w:instrText>
      </w:r>
      <w:r>
        <w:fldChar w:fldCharType="end"/>
      </w:r>
      <w:r w:rsidRPr="00D86302">
        <w:t xml:space="preserve"> </w:t>
      </w:r>
    </w:p>
    <w:p w:rsidR="00FE21C9" w:rsidRPr="00D86302" w:rsidRDefault="00FE21C9" w:rsidP="00FE21C9">
      <w:pPr>
        <w:tabs>
          <w:tab w:val="left" w:pos="851"/>
          <w:tab w:val="left" w:pos="1560"/>
          <w:tab w:val="left" w:pos="4253"/>
          <w:tab w:val="left" w:pos="5670"/>
        </w:tabs>
      </w:pPr>
      <w:r w:rsidRPr="00076494">
        <w:rPr>
          <w:b/>
        </w:rPr>
        <w:t>2 gr</w:t>
      </w:r>
      <w:r w:rsidRPr="00D86302">
        <w:tab/>
      </w:r>
      <w:r>
        <w:t>wt. 17.00 -  18.30</w:t>
      </w:r>
    </w:p>
    <w:p w:rsidR="00FE21C9" w:rsidRPr="00911FBF" w:rsidRDefault="00FE21C9" w:rsidP="00FE21C9">
      <w:pPr>
        <w:pStyle w:val="t1"/>
        <w:rPr>
          <w:sz w:val="16"/>
          <w:szCs w:val="16"/>
          <w:lang w:val="pl-PL"/>
        </w:rPr>
      </w:pPr>
    </w:p>
    <w:p w:rsidR="00FE21C9" w:rsidRDefault="00FE21C9" w:rsidP="00FE21C9">
      <w:pPr>
        <w:pStyle w:val="t1"/>
        <w:rPr>
          <w:lang w:val="pl-PL"/>
        </w:rPr>
      </w:pPr>
    </w:p>
    <w:p w:rsidR="00FE21C9" w:rsidRPr="00A66AC7" w:rsidRDefault="00FE21C9" w:rsidP="00FE21C9">
      <w:pPr>
        <w:pStyle w:val="t1"/>
        <w:rPr>
          <w:szCs w:val="22"/>
        </w:rPr>
      </w:pPr>
      <w:r w:rsidRPr="00A66AC7">
        <w:t>Przedmiot:</w:t>
      </w:r>
      <w:r w:rsidRPr="00A66AC7">
        <w:tab/>
      </w:r>
      <w:r w:rsidRPr="00A66AC7">
        <w:rPr>
          <w:color w:val="9933FF"/>
        </w:rPr>
        <w:t>Bazy danych</w:t>
      </w:r>
    </w:p>
    <w:p w:rsidR="00FE21C9" w:rsidRPr="00911FBF" w:rsidRDefault="00FE21C9" w:rsidP="00FE21C9">
      <w:pPr>
        <w:pStyle w:val="Podtytu"/>
        <w:rPr>
          <w:color w:val="7030A0"/>
          <w:lang w:val="pl-PL"/>
        </w:rPr>
      </w:pPr>
      <w:r>
        <w:rPr>
          <w:color w:val="7030A0"/>
          <w:lang w:val="pl-PL"/>
        </w:rPr>
        <w:t>4</w:t>
      </w:r>
      <w:r w:rsidRPr="0076693E">
        <w:rPr>
          <w:color w:val="7030A0"/>
        </w:rPr>
        <w:t xml:space="preserve"> semestr ( </w:t>
      </w:r>
      <w:r>
        <w:rPr>
          <w:color w:val="7030A0"/>
          <w:lang w:val="pl-PL"/>
        </w:rPr>
        <w:t>0w.; 30</w:t>
      </w:r>
      <w:r w:rsidRPr="0076693E">
        <w:rPr>
          <w:color w:val="7030A0"/>
        </w:rPr>
        <w:t xml:space="preserve"> </w:t>
      </w:r>
      <w:r>
        <w:rPr>
          <w:color w:val="7030A0"/>
          <w:lang w:val="pl-PL"/>
        </w:rPr>
        <w:t>lab</w:t>
      </w:r>
      <w:r>
        <w:rPr>
          <w:color w:val="7030A0"/>
        </w:rPr>
        <w:t xml:space="preserve">.) </w:t>
      </w:r>
    </w:p>
    <w:p w:rsidR="00FE21C9" w:rsidRPr="0076693E" w:rsidRDefault="00FE21C9" w:rsidP="00FE21C9">
      <w:pPr>
        <w:pStyle w:val="t1"/>
      </w:pPr>
      <w:r>
        <w:rPr>
          <w:b w:val="0"/>
          <w:noProof/>
          <w:color w:val="7030A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287020</wp:posOffset>
                </wp:positionV>
                <wp:extent cx="90805" cy="530225"/>
                <wp:effectExtent l="5715" t="10160" r="8255" b="12065"/>
                <wp:wrapNone/>
                <wp:docPr id="4" name="Nawias klamrowy zamykając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71DA" id="Nawias klamrowy zamykający 4" o:spid="_x0000_s1026" type="#_x0000_t88" style="position:absolute;margin-left:160.55pt;margin-top:22.6pt;width:7.1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"/>
            </w:pict>
          </mc:Fallback>
        </mc:AlternateContent>
      </w: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239395</wp:posOffset>
                </wp:positionV>
                <wp:extent cx="90805" cy="530225"/>
                <wp:effectExtent l="13970" t="10160" r="9525" b="12065"/>
                <wp:wrapNone/>
                <wp:docPr id="3" name="Nawias klamrowy zamykając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4B18" id="Nawias klamrowy zamykający 3" o:spid="_x0000_s1026" type="#_x0000_t88" style="position:absolute;margin-left:265.45pt;margin-top:18.85pt;width:7.1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"/>
            </w:pict>
          </mc:Fallback>
        </mc:AlternateContent>
      </w:r>
      <w:r w:rsidRPr="0076693E">
        <w:t>Ćwiczenia</w:t>
      </w:r>
      <w:r>
        <w:t>:</w:t>
      </w:r>
    </w:p>
    <w:p w:rsidR="00FE21C9" w:rsidRPr="00D86302" w:rsidRDefault="00FE21C9" w:rsidP="00FE21C9">
      <w:pPr>
        <w:tabs>
          <w:tab w:val="left" w:pos="993"/>
          <w:tab w:val="left" w:pos="1701"/>
          <w:tab w:val="left" w:pos="3402"/>
          <w:tab w:val="left" w:pos="3544"/>
          <w:tab w:val="left" w:pos="5670"/>
        </w:tabs>
        <w:rPr>
          <w:bCs/>
        </w:rPr>
      </w:pPr>
      <w:r>
        <w:rPr>
          <w:b/>
        </w:rPr>
        <w:t xml:space="preserve"> </w:t>
      </w:r>
      <w:r w:rsidRPr="00EA32B4">
        <w:rPr>
          <w:b/>
        </w:rPr>
        <w:t>1  gr</w:t>
      </w:r>
      <w:r w:rsidRPr="00D86302">
        <w:tab/>
      </w:r>
      <w:r>
        <w:t>wt. 17.00 -  18.30</w:t>
      </w:r>
      <w:r>
        <w:tab/>
      </w:r>
      <w:r>
        <w:tab/>
        <w:t>s. D2/16</w:t>
      </w:r>
      <w:r>
        <w:rPr>
          <w:bCs/>
        </w:rPr>
        <w:tab/>
      </w:r>
      <w:r>
        <w:rPr>
          <w:bCs/>
        </w:rPr>
        <w:tab/>
      </w:r>
      <w:r w:rsidRPr="00D86302">
        <w:rPr>
          <w:bCs/>
        </w:rPr>
        <w:t>dr St. Drozda</w:t>
      </w:r>
      <w:r>
        <w:rPr>
          <w:bCs/>
        </w:rPr>
        <w:fldChar w:fldCharType="begin"/>
      </w:r>
      <w:r>
        <w:instrText xml:space="preserve"> XE "</w:instrText>
      </w:r>
      <w:r w:rsidRPr="00411983">
        <w:rPr>
          <w:bCs/>
        </w:rPr>
        <w:instrText>Drozda</w:instrText>
      </w:r>
      <w:r>
        <w:instrText xml:space="preserve">" </w:instrText>
      </w:r>
      <w:r>
        <w:rPr>
          <w:bCs/>
        </w:rPr>
        <w:fldChar w:fldCharType="end"/>
      </w:r>
    </w:p>
    <w:p w:rsidR="00FE21C9" w:rsidRPr="00EA32B4" w:rsidRDefault="00FE21C9" w:rsidP="00FE21C9">
      <w:pPr>
        <w:tabs>
          <w:tab w:val="left" w:pos="993"/>
          <w:tab w:val="left" w:pos="1701"/>
          <w:tab w:val="left" w:pos="4253"/>
          <w:tab w:val="left" w:pos="5670"/>
        </w:tabs>
        <w:rPr>
          <w:b/>
        </w:rPr>
      </w:pPr>
      <w:r>
        <w:rPr>
          <w:b/>
        </w:rPr>
        <w:t xml:space="preserve"> </w:t>
      </w:r>
      <w:r w:rsidRPr="00EA32B4">
        <w:rPr>
          <w:b/>
        </w:rPr>
        <w:t>2  gr</w:t>
      </w:r>
      <w:r w:rsidRPr="00EA32B4">
        <w:rPr>
          <w:b/>
        </w:rPr>
        <w:tab/>
      </w:r>
      <w:r>
        <w:t>wt. 15.15 -  16.45</w:t>
      </w:r>
      <w:r>
        <w:tab/>
      </w:r>
    </w:p>
    <w:p w:rsidR="00FE21C9" w:rsidRPr="00911FBF" w:rsidRDefault="00FE21C9" w:rsidP="00FE21C9">
      <w:pPr>
        <w:rPr>
          <w:sz w:val="16"/>
          <w:szCs w:val="16"/>
        </w:rPr>
      </w:pPr>
    </w:p>
    <w:p w:rsidR="00FE21C9" w:rsidRDefault="00FE21C9" w:rsidP="00FE21C9">
      <w:pPr>
        <w:pStyle w:val="t1"/>
        <w:rPr>
          <w:lang w:val="pl-PL"/>
        </w:rPr>
      </w:pPr>
    </w:p>
    <w:p w:rsidR="00FE21C9" w:rsidRPr="00A66AC7" w:rsidRDefault="00FE21C9" w:rsidP="00FE21C9">
      <w:pPr>
        <w:pStyle w:val="t1"/>
        <w:rPr>
          <w:rFonts w:ascii="Calibri" w:hAnsi="Calibri"/>
          <w:color w:val="9933FF"/>
          <w:sz w:val="22"/>
          <w:szCs w:val="22"/>
        </w:rPr>
      </w:pPr>
      <w:r>
        <w:t>P</w:t>
      </w:r>
      <w:r w:rsidRPr="003C58BF">
        <w:t>rzedmiot:</w:t>
      </w:r>
      <w:r>
        <w:tab/>
      </w:r>
      <w:r w:rsidRPr="00A66AC7">
        <w:rPr>
          <w:color w:val="9933FF"/>
        </w:rPr>
        <w:t>Komputerowo wspomagane techniki biurowe</w:t>
      </w:r>
    </w:p>
    <w:p w:rsidR="00FE21C9" w:rsidRPr="00A66AC7" w:rsidRDefault="00FE21C9" w:rsidP="00FE21C9">
      <w:pPr>
        <w:pStyle w:val="t1"/>
        <w:rPr>
          <w:color w:val="9933FF"/>
        </w:rPr>
      </w:pPr>
      <w:r w:rsidRPr="00A66AC7">
        <w:rPr>
          <w:color w:val="9933FF"/>
          <w:lang w:val="pl-PL"/>
        </w:rPr>
        <w:t>4</w:t>
      </w:r>
      <w:r w:rsidRPr="00A66AC7">
        <w:rPr>
          <w:color w:val="9933FF"/>
        </w:rPr>
        <w:t xml:space="preserve"> semestr ( </w:t>
      </w:r>
      <w:r>
        <w:rPr>
          <w:color w:val="9933FF"/>
          <w:lang w:val="pl-PL"/>
        </w:rPr>
        <w:t xml:space="preserve">0w.; </w:t>
      </w:r>
      <w:r w:rsidRPr="00A66AC7">
        <w:rPr>
          <w:color w:val="9933FF"/>
          <w:lang w:val="pl-PL"/>
        </w:rPr>
        <w:t>45</w:t>
      </w:r>
      <w:r w:rsidRPr="00A66AC7">
        <w:rPr>
          <w:color w:val="9933FF"/>
        </w:rPr>
        <w:t xml:space="preserve"> </w:t>
      </w:r>
      <w:r w:rsidRPr="00A66AC7">
        <w:rPr>
          <w:color w:val="9933FF"/>
          <w:lang w:val="pl-PL"/>
        </w:rPr>
        <w:t>lab</w:t>
      </w:r>
      <w:r w:rsidRPr="00A66AC7">
        <w:rPr>
          <w:color w:val="9933FF"/>
        </w:rPr>
        <w:t xml:space="preserve">.) </w:t>
      </w:r>
    </w:p>
    <w:p w:rsidR="00FE21C9" w:rsidRPr="00EA0943" w:rsidRDefault="00FE21C9" w:rsidP="00FE21C9">
      <w:pPr>
        <w:rPr>
          <w:sz w:val="20"/>
          <w:szCs w:val="20"/>
        </w:rPr>
      </w:pPr>
    </w:p>
    <w:p w:rsidR="00FE21C9" w:rsidRPr="0076693E" w:rsidRDefault="00FE21C9" w:rsidP="00FE21C9">
      <w:pPr>
        <w:pStyle w:val="t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281305</wp:posOffset>
                </wp:positionV>
                <wp:extent cx="90805" cy="530225"/>
                <wp:effectExtent l="9525" t="12700" r="13970" b="9525"/>
                <wp:wrapNone/>
                <wp:docPr id="2" name="Nawias klamrowy zamykając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B796" id="Nawias klamrowy zamykający 2" o:spid="_x0000_s1026" type="#_x0000_t88" style="position:absolute;margin-left:272.6pt;margin-top:22.15pt;width:7.15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"/>
            </w:pict>
          </mc:Fallback>
        </mc:AlternateContent>
      </w:r>
      <w:r>
        <w:rPr>
          <w:noProof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281305</wp:posOffset>
                </wp:positionV>
                <wp:extent cx="90805" cy="530225"/>
                <wp:effectExtent l="9525" t="12700" r="13970" b="9525"/>
                <wp:wrapNone/>
                <wp:docPr id="1" name="Nawias klamrowy zamykając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17E3" id="Nawias klamrowy zamykający 1" o:spid="_x0000_s1026" type="#_x0000_t88" style="position:absolute;margin-left:169.1pt;margin-top:22.15pt;width:7.15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"/>
            </w:pict>
          </mc:Fallback>
        </mc:AlternateContent>
      </w:r>
      <w:r w:rsidRPr="0076693E">
        <w:t>Ćwiczenia</w:t>
      </w:r>
      <w:r>
        <w:t>:</w:t>
      </w:r>
    </w:p>
    <w:p w:rsidR="00FE21C9" w:rsidRPr="00B53B5E" w:rsidRDefault="00FE21C9" w:rsidP="00FE21C9">
      <w:pPr>
        <w:tabs>
          <w:tab w:val="left" w:pos="993"/>
          <w:tab w:val="left" w:pos="1701"/>
          <w:tab w:val="left" w:pos="3828"/>
          <w:tab w:val="left" w:pos="5670"/>
        </w:tabs>
      </w:pPr>
      <w:r w:rsidRPr="00EA32B4">
        <w:rPr>
          <w:b/>
        </w:rPr>
        <w:t>1  gr</w:t>
      </w:r>
      <w:r w:rsidRPr="00B53B5E">
        <w:tab/>
      </w:r>
      <w:r>
        <w:t xml:space="preserve">wt    </w:t>
      </w:r>
      <w:r>
        <w:tab/>
        <w:t>10.15– 12.30</w:t>
      </w:r>
      <w:r w:rsidRPr="00B53B5E">
        <w:tab/>
      </w:r>
      <w:r>
        <w:t>s. D2/16</w:t>
      </w:r>
      <w:r>
        <w:tab/>
      </w:r>
      <w:r>
        <w:tab/>
      </w:r>
      <w:r w:rsidRPr="00B53B5E">
        <w:t>dr B. Staruch</w:t>
      </w:r>
      <w:r>
        <w:fldChar w:fldCharType="begin"/>
      </w:r>
      <w:r>
        <w:instrText xml:space="preserve"> XE "</w:instrText>
      </w:r>
      <w:r w:rsidRPr="00C813C9">
        <w:instrText>Staruch</w:instrText>
      </w:r>
      <w:r>
        <w:instrText xml:space="preserve">" </w:instrText>
      </w:r>
      <w:r>
        <w:fldChar w:fldCharType="end"/>
      </w:r>
    </w:p>
    <w:p w:rsidR="00FE21C9" w:rsidRPr="00A81925" w:rsidRDefault="00FE21C9" w:rsidP="00FE21C9">
      <w:pPr>
        <w:tabs>
          <w:tab w:val="left" w:pos="993"/>
          <w:tab w:val="left" w:pos="1701"/>
          <w:tab w:val="left" w:pos="6450"/>
        </w:tabs>
        <w:rPr>
          <w:b/>
        </w:rPr>
      </w:pPr>
      <w:r w:rsidRPr="00A81925">
        <w:rPr>
          <w:b/>
        </w:rPr>
        <w:t>2  gr</w:t>
      </w:r>
      <w:r w:rsidRPr="00A81925">
        <w:rPr>
          <w:b/>
        </w:rPr>
        <w:tab/>
      </w:r>
      <w:r>
        <w:t>wt</w:t>
      </w:r>
      <w:r>
        <w:tab/>
      </w:r>
      <w:r w:rsidRPr="00207272">
        <w:t>1</w:t>
      </w:r>
      <w:r>
        <w:t>2</w:t>
      </w:r>
      <w:r w:rsidRPr="00207272">
        <w:t>.</w:t>
      </w:r>
      <w:r>
        <w:t>45</w:t>
      </w:r>
      <w:r w:rsidRPr="00207272">
        <w:t xml:space="preserve"> – 1</w:t>
      </w:r>
      <w:r>
        <w:t>5</w:t>
      </w:r>
      <w:r w:rsidRPr="00207272">
        <w:t>.</w:t>
      </w:r>
      <w:r>
        <w:t>00</w:t>
      </w:r>
    </w:p>
    <w:p w:rsidR="00FE21C9" w:rsidRPr="00207272" w:rsidRDefault="00FE21C9" w:rsidP="00FE21C9">
      <w:pPr>
        <w:tabs>
          <w:tab w:val="left" w:pos="993"/>
          <w:tab w:val="left" w:pos="1701"/>
          <w:tab w:val="left" w:pos="6450"/>
        </w:tabs>
        <w:rPr>
          <w:color w:val="FF0000"/>
        </w:rPr>
      </w:pPr>
    </w:p>
    <w:p w:rsidR="00FE21C9" w:rsidRDefault="00FE21C9" w:rsidP="00FE21C9">
      <w:pPr>
        <w:tabs>
          <w:tab w:val="left" w:pos="993"/>
          <w:tab w:val="left" w:pos="1701"/>
          <w:tab w:val="left" w:pos="6450"/>
        </w:tabs>
        <w:rPr>
          <w:b/>
        </w:rPr>
      </w:pPr>
    </w:p>
    <w:p w:rsidR="00FE21C9" w:rsidRDefault="00FE21C9" w:rsidP="00FE21C9">
      <w:pPr>
        <w:tabs>
          <w:tab w:val="left" w:pos="993"/>
          <w:tab w:val="left" w:pos="1701"/>
          <w:tab w:val="left" w:pos="6450"/>
        </w:tabs>
        <w:jc w:val="center"/>
        <w:rPr>
          <w:b/>
        </w:rPr>
      </w:pPr>
    </w:p>
    <w:p w:rsidR="003F1D56" w:rsidRDefault="00FE21C9" w:rsidP="00FE21C9">
      <w:pPr>
        <w:rPr>
          <w:b/>
        </w:rPr>
      </w:pPr>
      <w:r>
        <w:rPr>
          <w:b/>
        </w:rPr>
        <w:br w:type="page"/>
      </w:r>
    </w:p>
    <w:p w:rsidR="00610937" w:rsidRDefault="00610937" w:rsidP="004462C9">
      <w:pPr>
        <w:jc w:val="center"/>
        <w:rPr>
          <w:b/>
        </w:rPr>
      </w:pPr>
    </w:p>
    <w:p w:rsidR="00610937" w:rsidRDefault="00610937" w:rsidP="004462C9">
      <w:pPr>
        <w:jc w:val="center"/>
        <w:rPr>
          <w:b/>
        </w:rPr>
      </w:pPr>
    </w:p>
    <w:p w:rsidR="004462C9" w:rsidRDefault="004462C9" w:rsidP="004462C9">
      <w:pPr>
        <w:jc w:val="center"/>
        <w:rPr>
          <w:b/>
        </w:rPr>
      </w:pPr>
      <w:r>
        <w:rPr>
          <w:b/>
        </w:rPr>
        <w:t xml:space="preserve">ADMINISTRACJA I CYFRYZACJA  - pierwszego stopnia -  III ROK </w:t>
      </w:r>
    </w:p>
    <w:p w:rsidR="004462C9" w:rsidRDefault="004462C9" w:rsidP="004462C9">
      <w:pPr>
        <w:jc w:val="center"/>
        <w:rPr>
          <w:b/>
        </w:rPr>
      </w:pPr>
      <w:r>
        <w:rPr>
          <w:b/>
        </w:rPr>
        <w:t>STUDIA STACJONARNE – sem. letni 2018/2019</w:t>
      </w:r>
    </w:p>
    <w:p w:rsidR="004462C9" w:rsidRDefault="004462C9" w:rsidP="004462C9">
      <w:pPr>
        <w:jc w:val="center"/>
        <w:rPr>
          <w:b/>
        </w:rPr>
      </w:pPr>
    </w:p>
    <w:tbl>
      <w:tblPr>
        <w:tblW w:w="114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3544"/>
        <w:gridCol w:w="1345"/>
        <w:gridCol w:w="782"/>
        <w:gridCol w:w="919"/>
      </w:tblGrid>
      <w:tr w:rsidR="004462C9" w:rsidRPr="00154BDD" w:rsidTr="004C3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096F2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096F2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096F2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096F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54BDD">
              <w:rPr>
                <w:b/>
                <w:sz w:val="20"/>
                <w:szCs w:val="20"/>
                <w:lang w:eastAsia="en-US"/>
              </w:rPr>
              <w:t>Ww./</w:t>
            </w:r>
          </w:p>
          <w:p w:rsidR="004462C9" w:rsidRPr="00154BDD" w:rsidRDefault="004462C9" w:rsidP="00096F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54BDD">
              <w:rPr>
                <w:b/>
                <w:sz w:val="20"/>
                <w:szCs w:val="20"/>
                <w:lang w:eastAsia="en-US"/>
              </w:rPr>
              <w:t>Ćwa./</w:t>
            </w:r>
          </w:p>
          <w:p w:rsidR="004462C9" w:rsidRPr="00154BDD" w:rsidRDefault="004462C9" w:rsidP="00096F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54BDD">
              <w:rPr>
                <w:b/>
                <w:sz w:val="20"/>
                <w:szCs w:val="20"/>
                <w:lang w:eastAsia="en-US"/>
              </w:rPr>
              <w:t>Lab./warszt.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096F2C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Z/o</w:t>
            </w:r>
          </w:p>
          <w:p w:rsidR="004462C9" w:rsidRPr="00154BDD" w:rsidRDefault="004462C9" w:rsidP="00096F2C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096F2C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Grupy:</w:t>
            </w:r>
          </w:p>
          <w:p w:rsidR="004462C9" w:rsidRPr="00154BDD" w:rsidRDefault="004462C9" w:rsidP="00517A12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A</w:t>
            </w:r>
          </w:p>
        </w:tc>
      </w:tr>
      <w:tr w:rsidR="004462C9" w:rsidRPr="00154BDD" w:rsidTr="004C3CF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9" w:rsidRPr="00154BDD" w:rsidRDefault="004462C9" w:rsidP="004C3CF5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9" w:rsidRPr="00A12403" w:rsidRDefault="004462C9" w:rsidP="004C3CF5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 xml:space="preserve">Przedmiot podstawowy </w:t>
            </w:r>
            <w:r w:rsidRPr="00A12403">
              <w:rPr>
                <w:b/>
                <w:sz w:val="18"/>
                <w:szCs w:val="18"/>
                <w:lang w:eastAsia="en-US"/>
              </w:rPr>
              <w:t>(jeden do wyboru)</w:t>
            </w:r>
          </w:p>
          <w:p w:rsidR="004462C9" w:rsidRPr="007C6BBA" w:rsidRDefault="004462C9" w:rsidP="004C3CF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7C6BBA">
              <w:rPr>
                <w:b/>
                <w:lang w:eastAsia="en-US"/>
              </w:rPr>
              <w:t xml:space="preserve">Zarys procesu </w:t>
            </w:r>
            <w:r>
              <w:rPr>
                <w:b/>
                <w:lang w:eastAsia="en-US"/>
              </w:rPr>
              <w:t>cywilnego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9" w:rsidRPr="00EF7C5F" w:rsidRDefault="008B48E7" w:rsidP="004C3CF5">
            <w:pPr>
              <w:spacing w:line="360" w:lineRule="auto"/>
              <w:rPr>
                <w:b/>
                <w:lang w:eastAsia="en-US"/>
              </w:rPr>
            </w:pPr>
            <w:r w:rsidRPr="00EF7C5F">
              <w:rPr>
                <w:b/>
                <w:lang w:eastAsia="en-US"/>
              </w:rPr>
              <w:t>Dr hab. M. Rzewuski</w:t>
            </w:r>
            <w:r w:rsidR="00740917" w:rsidRPr="00EF7C5F">
              <w:rPr>
                <w:b/>
                <w:lang w:eastAsia="en-US"/>
              </w:rPr>
              <w:t>, prof. UWM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4C3CF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154BDD">
              <w:rPr>
                <w:b/>
                <w:lang w:eastAsia="en-US"/>
              </w:rPr>
              <w:t>15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4C3CF5">
            <w:pPr>
              <w:spacing w:line="360" w:lineRule="auto"/>
              <w:jc w:val="center"/>
              <w:rPr>
                <w:lang w:eastAsia="en-US"/>
              </w:rPr>
            </w:pPr>
            <w:r w:rsidRPr="00154BDD">
              <w:rPr>
                <w:lang w:eastAsia="en-US"/>
              </w:rPr>
              <w:t>Z/o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2C9" w:rsidRPr="00154BDD" w:rsidRDefault="008B48E7" w:rsidP="004C3C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4462C9" w:rsidRPr="00154BDD" w:rsidTr="004C3CF5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9" w:rsidRPr="00154BDD" w:rsidRDefault="004462C9" w:rsidP="004C3CF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9" w:rsidRPr="007C6BBA" w:rsidRDefault="004462C9" w:rsidP="004C3CF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9" w:rsidRPr="00EF7C5F" w:rsidRDefault="00D348B8" w:rsidP="00D348B8">
            <w:pPr>
              <w:spacing w:line="360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</w:t>
            </w:r>
            <w:r w:rsidR="008B48E7" w:rsidRPr="00EF7C5F">
              <w:rPr>
                <w:lang w:eastAsia="en-US"/>
              </w:rPr>
              <w:t>r M. Dziembowska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4C3CF5">
            <w:pPr>
              <w:spacing w:line="360" w:lineRule="auto"/>
              <w:jc w:val="center"/>
              <w:rPr>
                <w:lang w:eastAsia="en-US"/>
              </w:rPr>
            </w:pPr>
            <w:r w:rsidRPr="00154BDD">
              <w:rPr>
                <w:lang w:eastAsia="en-US"/>
              </w:rPr>
              <w:t>15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C9" w:rsidRPr="00154BDD" w:rsidRDefault="004462C9" w:rsidP="004C3CF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C9" w:rsidRPr="00154BDD" w:rsidRDefault="004462C9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56117" w:rsidRPr="00154BDD" w:rsidTr="0002725D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154BDD" w:rsidRDefault="00D56117" w:rsidP="004C3CF5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7C6BBA" w:rsidRDefault="00D56117" w:rsidP="004C3CF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Architektura systemu teleinformatycznego państwa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D56117" w:rsidRDefault="00D56117" w:rsidP="00407F47">
            <w:pPr>
              <w:spacing w:line="276" w:lineRule="auto"/>
              <w:rPr>
                <w:lang w:eastAsia="en-US"/>
              </w:rPr>
            </w:pPr>
            <w:r w:rsidRPr="00D56117">
              <w:rPr>
                <w:lang w:eastAsia="en-US"/>
              </w:rPr>
              <w:t>Blok - Wydział Matematyki i Informatyki</w:t>
            </w:r>
            <w:r w:rsidR="004A4E3D">
              <w:rPr>
                <w:lang w:eastAsia="en-US"/>
              </w:rPr>
              <w:t>*</w:t>
            </w:r>
          </w:p>
          <w:p w:rsidR="00D56117" w:rsidRPr="00D56117" w:rsidRDefault="00D56117" w:rsidP="004A4E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  <w:r w:rsidRPr="00D56117">
              <w:rPr>
                <w:lang w:eastAsia="en-US"/>
              </w:rPr>
              <w:t xml:space="preserve"> w godz. 8.00 – 1</w:t>
            </w:r>
            <w:r w:rsidR="004A4E3D">
              <w:rPr>
                <w:lang w:eastAsia="en-US"/>
              </w:rPr>
              <w:t>4</w:t>
            </w:r>
            <w:r w:rsidRPr="00D56117">
              <w:rPr>
                <w:lang w:eastAsia="en-US"/>
              </w:rPr>
              <w:t>.</w:t>
            </w:r>
            <w:r w:rsidR="004A4E3D">
              <w:rPr>
                <w:lang w:eastAsia="en-US"/>
              </w:rPr>
              <w:t>4</w:t>
            </w:r>
            <w:r>
              <w:rPr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154BDD" w:rsidRDefault="00D56117" w:rsidP="004C3CF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17" w:rsidRPr="00154BDD" w:rsidRDefault="00D56117" w:rsidP="004C3C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Pr="00154BDD">
              <w:rPr>
                <w:lang w:eastAsia="en-US"/>
              </w:rPr>
              <w:t>/o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154BDD" w:rsidRDefault="00D56117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56117" w:rsidRPr="00154BDD" w:rsidTr="0002725D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154BDD" w:rsidRDefault="00D56117" w:rsidP="004C3CF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7C6BBA" w:rsidRDefault="00D56117" w:rsidP="004C3CF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EF7C5F" w:rsidRDefault="00D56117" w:rsidP="004C3CF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17" w:rsidRPr="00154BDD" w:rsidRDefault="00D56117" w:rsidP="004C3C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17" w:rsidRPr="00154BDD" w:rsidRDefault="00D56117" w:rsidP="004C3CF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154BDD" w:rsidRDefault="00D56117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462C9" w:rsidRPr="00154BDD" w:rsidTr="004C3CF5">
        <w:trPr>
          <w:trHeight w:val="14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C9" w:rsidRPr="00004ABD" w:rsidRDefault="004462C9" w:rsidP="004C3CF5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2C9" w:rsidRPr="007C6BBA" w:rsidRDefault="004462C9" w:rsidP="004C3CF5">
            <w:pPr>
              <w:spacing w:line="360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 xml:space="preserve">Przedmioty kierunkowe praktyczne </w:t>
            </w:r>
            <w:r w:rsidRPr="00A12403">
              <w:rPr>
                <w:b/>
                <w:sz w:val="18"/>
                <w:szCs w:val="18"/>
                <w:lang w:eastAsia="en-US"/>
              </w:rPr>
              <w:t>(trzy do wyboru)</w:t>
            </w:r>
          </w:p>
          <w:p w:rsidR="004462C9" w:rsidRPr="007C6BBA" w:rsidRDefault="004C3CF5" w:rsidP="004C3C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4" w:firstLine="2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Tworzenie prawa w samorządzie terytorialnym</w:t>
            </w:r>
          </w:p>
          <w:p w:rsidR="004462C9" w:rsidRDefault="004C3CF5" w:rsidP="004C3C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4" w:firstLine="2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Szczególne postępowanie administracyjne</w:t>
            </w:r>
          </w:p>
          <w:p w:rsidR="004462C9" w:rsidRPr="004C3CF5" w:rsidRDefault="004C3CF5" w:rsidP="004C3C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4" w:firstLine="2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Sieci komputerowe</w:t>
            </w:r>
            <w:r w:rsidR="004462C9" w:rsidRPr="004C3CF5">
              <w:rPr>
                <w:b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C9" w:rsidRPr="00EF7C5F" w:rsidRDefault="004462C9" w:rsidP="004C3CF5">
            <w:pPr>
              <w:spacing w:line="360" w:lineRule="auto"/>
              <w:rPr>
                <w:lang w:eastAsia="en-US"/>
              </w:rPr>
            </w:pPr>
          </w:p>
          <w:p w:rsidR="004462C9" w:rsidRPr="00EF7C5F" w:rsidRDefault="004462C9" w:rsidP="004C3CF5">
            <w:pPr>
              <w:spacing w:line="360" w:lineRule="auto"/>
              <w:rPr>
                <w:lang w:eastAsia="en-US"/>
              </w:rPr>
            </w:pPr>
          </w:p>
          <w:p w:rsidR="004462C9" w:rsidRPr="00EF7C5F" w:rsidRDefault="00AD0EA8" w:rsidP="004C3CF5">
            <w:pPr>
              <w:spacing w:line="360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Dr S. Bułajewski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4C3CF5">
            <w:pPr>
              <w:spacing w:line="360" w:lineRule="auto"/>
              <w:jc w:val="center"/>
              <w:rPr>
                <w:lang w:eastAsia="en-US"/>
              </w:rPr>
            </w:pPr>
            <w:r w:rsidRPr="00154BDD">
              <w:rPr>
                <w:lang w:eastAsia="en-US"/>
              </w:rPr>
              <w:t>30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2C9" w:rsidRPr="00154BDD" w:rsidRDefault="004462C9" w:rsidP="004C3CF5">
            <w:pPr>
              <w:spacing w:line="360" w:lineRule="auto"/>
              <w:jc w:val="center"/>
              <w:rPr>
                <w:lang w:eastAsia="en-US"/>
              </w:rPr>
            </w:pPr>
            <w:r w:rsidRPr="00154BDD">
              <w:rPr>
                <w:lang w:eastAsia="en-US"/>
              </w:rPr>
              <w:t>Z/o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2C9" w:rsidRPr="00154BDD" w:rsidRDefault="00CE1557" w:rsidP="004C3C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4462C9" w:rsidRPr="00154BDD" w:rsidTr="00D56117">
        <w:trPr>
          <w:trHeight w:val="8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C9" w:rsidRPr="00651EE1" w:rsidRDefault="004462C9" w:rsidP="004C3CF5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C9" w:rsidRPr="007C6BBA" w:rsidRDefault="004462C9" w:rsidP="004C3CF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C9" w:rsidRPr="00EF7C5F" w:rsidRDefault="00B51D4C" w:rsidP="004C3CF5">
            <w:pPr>
              <w:spacing w:line="360" w:lineRule="auto"/>
              <w:rPr>
                <w:lang w:eastAsia="en-US"/>
              </w:rPr>
            </w:pPr>
            <w:r w:rsidRPr="00EF7C5F">
              <w:rPr>
                <w:lang w:eastAsia="en-US"/>
              </w:rPr>
              <w:t>Dr A. Rotkiewicz-Szarnowska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C9" w:rsidRPr="00154BDD" w:rsidRDefault="004462C9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C9" w:rsidRPr="00154BDD" w:rsidRDefault="004462C9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C9" w:rsidRPr="00154BDD" w:rsidRDefault="004462C9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56117" w:rsidRPr="00154BDD" w:rsidTr="004C3CF5">
        <w:trPr>
          <w:trHeight w:val="5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651EE1" w:rsidRDefault="00D56117" w:rsidP="004C3CF5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7C6BBA" w:rsidRDefault="00D56117" w:rsidP="004C3CF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17" w:rsidRPr="00D56117" w:rsidRDefault="00D56117" w:rsidP="00407F47">
            <w:pPr>
              <w:spacing w:line="276" w:lineRule="auto"/>
              <w:rPr>
                <w:lang w:eastAsia="en-US"/>
              </w:rPr>
            </w:pPr>
            <w:r w:rsidRPr="00D56117">
              <w:rPr>
                <w:lang w:eastAsia="en-US"/>
              </w:rPr>
              <w:t>Blok - Wydział Matematyki i Informatyki</w:t>
            </w:r>
          </w:p>
          <w:p w:rsidR="00D56117" w:rsidRPr="00D56117" w:rsidRDefault="00D56117" w:rsidP="004A4E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  <w:r w:rsidRPr="00D56117">
              <w:rPr>
                <w:lang w:eastAsia="en-US"/>
              </w:rPr>
              <w:t xml:space="preserve"> w godz. 8.00 – 1</w:t>
            </w:r>
            <w:r w:rsidR="004A4E3D">
              <w:rPr>
                <w:lang w:eastAsia="en-US"/>
              </w:rPr>
              <w:t>4</w:t>
            </w:r>
            <w:r w:rsidRPr="00D56117">
              <w:rPr>
                <w:lang w:eastAsia="en-US"/>
              </w:rPr>
              <w:t>.</w:t>
            </w:r>
            <w:r w:rsidR="004A4E3D">
              <w:rPr>
                <w:lang w:eastAsia="en-US"/>
              </w:rPr>
              <w:t>4</w:t>
            </w:r>
            <w:r>
              <w:rPr>
                <w:lang w:eastAsia="en-US"/>
              </w:rPr>
              <w:t>5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154BDD" w:rsidRDefault="00D56117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154BDD" w:rsidRDefault="00D56117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17" w:rsidRPr="00154BDD" w:rsidRDefault="00D56117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C3CF5" w:rsidRPr="00154BDD" w:rsidTr="004C3CF5">
        <w:trPr>
          <w:trHeight w:val="4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CF5" w:rsidRPr="00154BDD" w:rsidRDefault="004C3CF5" w:rsidP="004C3CF5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C3CF5" w:rsidRPr="00154BDD" w:rsidRDefault="004C3CF5" w:rsidP="004C3CF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Seminarium z pracą licencjacką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C3CF5" w:rsidRPr="00154BDD" w:rsidRDefault="004C3CF5" w:rsidP="004C3CF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4C3CF5" w:rsidRPr="00154BDD" w:rsidRDefault="004C3CF5" w:rsidP="004C3C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C3CF5" w:rsidRDefault="004C3CF5" w:rsidP="004C3C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C3CF5" w:rsidRPr="00154BDD" w:rsidRDefault="004C3CF5" w:rsidP="004C3CF5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4462C9" w:rsidRDefault="004462C9"/>
    <w:p w:rsidR="004A4E3D" w:rsidRPr="00A66AC7" w:rsidRDefault="004A4E3D" w:rsidP="004A4E3D">
      <w:pPr>
        <w:pStyle w:val="t1"/>
        <w:rPr>
          <w:rFonts w:ascii="Calibri" w:hAnsi="Calibri"/>
          <w:color w:val="9933FF"/>
          <w:sz w:val="22"/>
          <w:szCs w:val="22"/>
        </w:rPr>
      </w:pPr>
      <w:r>
        <w:rPr>
          <w:lang w:val="pl-PL"/>
        </w:rPr>
        <w:t xml:space="preserve">* </w:t>
      </w:r>
      <w:r>
        <w:t>P</w:t>
      </w:r>
      <w:r w:rsidRPr="003C58BF">
        <w:t>rzedmiot:</w:t>
      </w:r>
      <w:r w:rsidRPr="00EA32B4">
        <w:t xml:space="preserve"> </w:t>
      </w:r>
      <w:r w:rsidRPr="00EA32B4">
        <w:rPr>
          <w:color w:val="9933FF"/>
        </w:rPr>
        <w:t>Architektura systemu teleinformatycznego państwa</w:t>
      </w:r>
    </w:p>
    <w:p w:rsidR="004A4E3D" w:rsidRPr="00BD71A8" w:rsidRDefault="004A4E3D" w:rsidP="004A4E3D">
      <w:pPr>
        <w:pStyle w:val="t1"/>
        <w:tabs>
          <w:tab w:val="left" w:pos="1276"/>
          <w:tab w:val="left" w:pos="3969"/>
          <w:tab w:val="left" w:pos="5670"/>
        </w:tabs>
        <w:rPr>
          <w:lang w:val="pl-PL"/>
        </w:rPr>
      </w:pPr>
      <w:r w:rsidRPr="00EA32B4">
        <w:t>wykład:</w:t>
      </w:r>
      <w:r w:rsidRPr="002D1C28">
        <w:rPr>
          <w:b w:val="0"/>
          <w:bCs w:val="0"/>
          <w:color w:val="9933FF"/>
        </w:rPr>
        <w:t xml:space="preserve"> </w:t>
      </w:r>
      <w:r w:rsidRPr="00E16E96">
        <w:rPr>
          <w:b w:val="0"/>
          <w:bCs w:val="0"/>
          <w:lang w:val="pl-PL"/>
        </w:rPr>
        <w:tab/>
        <w:t>czw. 1</w:t>
      </w:r>
      <w:r>
        <w:rPr>
          <w:b w:val="0"/>
          <w:bCs w:val="0"/>
          <w:lang w:val="pl-PL"/>
        </w:rPr>
        <w:t>3</w:t>
      </w:r>
      <w:r w:rsidRPr="00E16E96">
        <w:rPr>
          <w:b w:val="0"/>
          <w:bCs w:val="0"/>
          <w:lang w:val="pl-PL"/>
        </w:rPr>
        <w:t>.</w:t>
      </w:r>
      <w:r>
        <w:rPr>
          <w:b w:val="0"/>
          <w:bCs w:val="0"/>
          <w:lang w:val="pl-PL"/>
        </w:rPr>
        <w:t>15</w:t>
      </w:r>
      <w:r w:rsidRPr="00E16E96">
        <w:rPr>
          <w:b w:val="0"/>
          <w:bCs w:val="0"/>
          <w:lang w:val="pl-PL"/>
        </w:rPr>
        <w:t xml:space="preserve"> – 1</w:t>
      </w:r>
      <w:r>
        <w:rPr>
          <w:b w:val="0"/>
          <w:bCs w:val="0"/>
          <w:lang w:val="pl-PL"/>
        </w:rPr>
        <w:t>4</w:t>
      </w:r>
      <w:r w:rsidRPr="00E16E96">
        <w:rPr>
          <w:b w:val="0"/>
          <w:bCs w:val="0"/>
          <w:lang w:val="pl-PL"/>
        </w:rPr>
        <w:t>.</w:t>
      </w:r>
      <w:r>
        <w:rPr>
          <w:b w:val="0"/>
          <w:bCs w:val="0"/>
          <w:lang w:val="pl-PL"/>
        </w:rPr>
        <w:t>45</w:t>
      </w:r>
      <w:r w:rsidRPr="00E16E96">
        <w:rPr>
          <w:b w:val="0"/>
          <w:bCs w:val="0"/>
          <w:lang w:val="pl-PL"/>
        </w:rPr>
        <w:t xml:space="preserve"> </w:t>
      </w:r>
      <w:r w:rsidRPr="00040EC1">
        <w:rPr>
          <w:b w:val="0"/>
          <w:bCs w:val="0"/>
          <w:lang w:val="pl-PL"/>
        </w:rPr>
        <w:tab/>
        <w:t xml:space="preserve">s. </w:t>
      </w:r>
      <w:r w:rsidR="00A228D5">
        <w:rPr>
          <w:b w:val="0"/>
          <w:bCs w:val="0"/>
          <w:lang w:val="pl-PL"/>
        </w:rPr>
        <w:t>C1</w:t>
      </w:r>
      <w:r>
        <w:rPr>
          <w:b w:val="0"/>
          <w:bCs w:val="0"/>
          <w:color w:val="9933FF"/>
          <w:lang w:val="pl-PL"/>
        </w:rPr>
        <w:tab/>
      </w:r>
      <w:r>
        <w:rPr>
          <w:b w:val="0"/>
          <w:bCs w:val="0"/>
          <w:color w:val="9933FF"/>
          <w:lang w:val="pl-PL"/>
        </w:rPr>
        <w:tab/>
      </w:r>
      <w:r w:rsidRPr="002D1C28">
        <w:rPr>
          <w:bCs w:val="0"/>
          <w:color w:val="9933FF"/>
        </w:rPr>
        <w:t xml:space="preserve">dr </w:t>
      </w:r>
      <w:r>
        <w:rPr>
          <w:bCs w:val="0"/>
          <w:color w:val="9933FF"/>
          <w:lang w:val="pl-PL"/>
        </w:rPr>
        <w:t>P</w:t>
      </w:r>
      <w:r w:rsidRPr="002D1C28">
        <w:rPr>
          <w:bCs w:val="0"/>
          <w:color w:val="9933FF"/>
        </w:rPr>
        <w:t xml:space="preserve">. </w:t>
      </w:r>
      <w:r>
        <w:rPr>
          <w:bCs w:val="0"/>
          <w:color w:val="9933FF"/>
          <w:lang w:val="pl-PL"/>
        </w:rPr>
        <w:t>Jastrzębski</w:t>
      </w:r>
      <w:r w:rsidRPr="00426372">
        <w:rPr>
          <w:b w:val="0"/>
          <w:bCs w:val="0"/>
          <w:color w:val="9933FF"/>
          <w:lang w:val="pl-PL"/>
        </w:rPr>
        <w:fldChar w:fldCharType="begin"/>
      </w:r>
      <w:r w:rsidRPr="00426372">
        <w:rPr>
          <w:b w:val="0"/>
        </w:rPr>
        <w:instrText xml:space="preserve"> XE "</w:instrText>
      </w:r>
      <w:r w:rsidRPr="00426372">
        <w:rPr>
          <w:b w:val="0"/>
          <w:bCs w:val="0"/>
        </w:rPr>
        <w:instrText>Jastrzębski</w:instrText>
      </w:r>
      <w:r w:rsidRPr="00426372">
        <w:rPr>
          <w:b w:val="0"/>
        </w:rPr>
        <w:instrText xml:space="preserve">" </w:instrText>
      </w:r>
      <w:r w:rsidRPr="00426372">
        <w:rPr>
          <w:b w:val="0"/>
          <w:bCs w:val="0"/>
          <w:color w:val="9933FF"/>
          <w:lang w:val="pl-PL"/>
        </w:rPr>
        <w:fldChar w:fldCharType="end"/>
      </w:r>
    </w:p>
    <w:p w:rsidR="004A4E3D" w:rsidRPr="00EA0943" w:rsidRDefault="004A4E3D" w:rsidP="004A4E3D">
      <w:pPr>
        <w:rPr>
          <w:sz w:val="20"/>
          <w:szCs w:val="20"/>
        </w:rPr>
      </w:pPr>
    </w:p>
    <w:p w:rsidR="004A4E3D" w:rsidRPr="0076693E" w:rsidRDefault="004A4E3D" w:rsidP="004A4E3D">
      <w:pPr>
        <w:pStyle w:val="t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281305</wp:posOffset>
                </wp:positionV>
                <wp:extent cx="90805" cy="530225"/>
                <wp:effectExtent l="9525" t="13970" r="13970" b="8255"/>
                <wp:wrapNone/>
                <wp:docPr id="9" name="Nawias klamrowy zamykając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9030" id="Nawias klamrowy zamykający 9" o:spid="_x0000_s1026" type="#_x0000_t88" style="position:absolute;margin-left:272.6pt;margin-top:22.15pt;width:7.15pt;height: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"/>
            </w:pict>
          </mc:Fallback>
        </mc:AlternateContent>
      </w:r>
      <w:r>
        <w:rPr>
          <w:noProof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281305</wp:posOffset>
                </wp:positionV>
                <wp:extent cx="90805" cy="530225"/>
                <wp:effectExtent l="9525" t="13970" r="13970" b="8255"/>
                <wp:wrapNone/>
                <wp:docPr id="8" name="Nawias klamrowy zamykając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3344" id="Nawias klamrowy zamykający 8" o:spid="_x0000_s1026" type="#_x0000_t88" style="position:absolute;margin-left:169.1pt;margin-top:22.15pt;width:7.1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"/>
            </w:pict>
          </mc:Fallback>
        </mc:AlternateContent>
      </w:r>
      <w:r w:rsidRPr="0076693E">
        <w:t>Ćwiczenia</w:t>
      </w:r>
      <w:r>
        <w:t>:</w:t>
      </w:r>
    </w:p>
    <w:p w:rsidR="004A4E3D" w:rsidRPr="00B53B5E" w:rsidRDefault="004A4E3D" w:rsidP="004A4E3D">
      <w:pPr>
        <w:tabs>
          <w:tab w:val="left" w:pos="851"/>
          <w:tab w:val="left" w:pos="1701"/>
          <w:tab w:val="left" w:pos="3969"/>
          <w:tab w:val="left" w:pos="5670"/>
        </w:tabs>
      </w:pPr>
      <w:r w:rsidRPr="00EA32B4">
        <w:rPr>
          <w:b/>
        </w:rPr>
        <w:t>1  gr</w:t>
      </w:r>
      <w:r w:rsidRPr="00B53B5E">
        <w:tab/>
      </w:r>
      <w:r>
        <w:t>czw.   8.00 –   9.30</w:t>
      </w:r>
      <w:r w:rsidRPr="00B53B5E">
        <w:tab/>
      </w:r>
      <w:r>
        <w:t>s. D2/16</w:t>
      </w:r>
      <w:r>
        <w:tab/>
      </w:r>
      <w:r>
        <w:tab/>
      </w:r>
      <w:r w:rsidRPr="00BD71A8">
        <w:rPr>
          <w:bCs/>
        </w:rPr>
        <w:t>dr P. Jastrzębski</w:t>
      </w:r>
      <w:r>
        <w:rPr>
          <w:bCs/>
        </w:rPr>
        <w:fldChar w:fldCharType="begin"/>
      </w:r>
      <w:r>
        <w:instrText xml:space="preserve"> XE "</w:instrText>
      </w:r>
      <w:r w:rsidRPr="00585F20">
        <w:rPr>
          <w:bCs/>
        </w:rPr>
        <w:instrText>Jastrzębski</w:instrText>
      </w:r>
      <w:r>
        <w:instrText xml:space="preserve">" </w:instrText>
      </w:r>
      <w:r>
        <w:rPr>
          <w:bCs/>
        </w:rPr>
        <w:fldChar w:fldCharType="end"/>
      </w:r>
      <w:r>
        <w:rPr>
          <w:b/>
          <w:bCs/>
          <w:color w:val="9933FF"/>
          <w:lang w:val="x-none" w:eastAsia="x-none"/>
        </w:rPr>
        <w:t xml:space="preserve"> </w:t>
      </w:r>
    </w:p>
    <w:p w:rsidR="004A4E3D" w:rsidRPr="00EA32B4" w:rsidRDefault="004A4E3D" w:rsidP="004A4E3D">
      <w:pPr>
        <w:tabs>
          <w:tab w:val="left" w:pos="851"/>
          <w:tab w:val="left" w:pos="1701"/>
          <w:tab w:val="left" w:pos="6450"/>
        </w:tabs>
        <w:rPr>
          <w:b/>
        </w:rPr>
      </w:pPr>
      <w:r w:rsidRPr="00EA32B4">
        <w:rPr>
          <w:b/>
        </w:rPr>
        <w:t>2  gr</w:t>
      </w:r>
      <w:r w:rsidRPr="00EA32B4">
        <w:rPr>
          <w:b/>
        </w:rPr>
        <w:tab/>
      </w:r>
      <w:r w:rsidRPr="00E16E96">
        <w:t>czw.   9.45 – 11.15</w:t>
      </w:r>
    </w:p>
    <w:p w:rsidR="004A4E3D" w:rsidRDefault="004A4E3D" w:rsidP="004A4E3D">
      <w:pPr>
        <w:tabs>
          <w:tab w:val="left" w:pos="993"/>
          <w:tab w:val="left" w:pos="1701"/>
          <w:tab w:val="left" w:pos="6450"/>
        </w:tabs>
        <w:rPr>
          <w:b/>
        </w:rPr>
      </w:pPr>
    </w:p>
    <w:p w:rsidR="004A4E3D" w:rsidRPr="00A66AC7" w:rsidRDefault="004A4E3D" w:rsidP="004A4E3D">
      <w:pPr>
        <w:pStyle w:val="t1"/>
        <w:rPr>
          <w:rFonts w:ascii="Calibri" w:hAnsi="Calibri"/>
          <w:color w:val="9933FF"/>
          <w:sz w:val="22"/>
          <w:szCs w:val="22"/>
        </w:rPr>
      </w:pPr>
      <w:r>
        <w:t>P</w:t>
      </w:r>
      <w:r w:rsidRPr="003C58BF">
        <w:t>rzedmiot:</w:t>
      </w:r>
      <w:r w:rsidRPr="00EA32B4">
        <w:t xml:space="preserve"> </w:t>
      </w:r>
      <w:r w:rsidRPr="00EA32B4">
        <w:rPr>
          <w:color w:val="9933FF"/>
        </w:rPr>
        <w:t>Sieci komputerowe</w:t>
      </w:r>
    </w:p>
    <w:p w:rsidR="004A4E3D" w:rsidRPr="00A66AC7" w:rsidRDefault="004A4E3D" w:rsidP="004A4E3D">
      <w:pPr>
        <w:pStyle w:val="t1"/>
        <w:rPr>
          <w:color w:val="9933FF"/>
        </w:rPr>
      </w:pPr>
      <w:r>
        <w:rPr>
          <w:color w:val="9933FF"/>
          <w:lang w:val="pl-PL"/>
        </w:rPr>
        <w:t>6</w:t>
      </w:r>
      <w:r w:rsidRPr="00A66AC7">
        <w:rPr>
          <w:color w:val="9933FF"/>
        </w:rPr>
        <w:t xml:space="preserve"> semestr (</w:t>
      </w:r>
      <w:r>
        <w:rPr>
          <w:color w:val="9933FF"/>
          <w:lang w:val="pl-PL"/>
        </w:rPr>
        <w:t>0w.; 30</w:t>
      </w:r>
      <w:r w:rsidRPr="00A66AC7">
        <w:rPr>
          <w:color w:val="9933FF"/>
        </w:rPr>
        <w:t xml:space="preserve"> </w:t>
      </w:r>
      <w:r w:rsidRPr="00A66AC7">
        <w:rPr>
          <w:color w:val="9933FF"/>
          <w:lang w:val="pl-PL"/>
        </w:rPr>
        <w:t>lab</w:t>
      </w:r>
      <w:r w:rsidRPr="00A66AC7">
        <w:rPr>
          <w:color w:val="9933FF"/>
        </w:rPr>
        <w:t xml:space="preserve">.) </w:t>
      </w:r>
    </w:p>
    <w:p w:rsidR="004A4E3D" w:rsidRPr="00EA0943" w:rsidRDefault="004A4E3D" w:rsidP="004A4E3D">
      <w:pPr>
        <w:rPr>
          <w:sz w:val="20"/>
          <w:szCs w:val="20"/>
        </w:rPr>
      </w:pPr>
    </w:p>
    <w:p w:rsidR="004A4E3D" w:rsidRPr="0076693E" w:rsidRDefault="004A4E3D" w:rsidP="004A4E3D">
      <w:pPr>
        <w:pStyle w:val="t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281305</wp:posOffset>
                </wp:positionV>
                <wp:extent cx="90805" cy="530225"/>
                <wp:effectExtent l="9525" t="10160" r="13970" b="12065"/>
                <wp:wrapNone/>
                <wp:docPr id="7" name="Nawias klamrowy zamykając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BC90" id="Nawias klamrowy zamykający 7" o:spid="_x0000_s1026" type="#_x0000_t88" style="position:absolute;margin-left:272.6pt;margin-top:22.15pt;width:7.15pt;height: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"/>
            </w:pict>
          </mc:Fallback>
        </mc:AlternateContent>
      </w:r>
      <w:r>
        <w:rPr>
          <w:noProof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281305</wp:posOffset>
                </wp:positionV>
                <wp:extent cx="90805" cy="530225"/>
                <wp:effectExtent l="9525" t="10160" r="13970" b="12065"/>
                <wp:wrapNone/>
                <wp:docPr id="6" name="Nawias klamrowy zamykając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A9B0" id="Nawias klamrowy zamykający 6" o:spid="_x0000_s1026" type="#_x0000_t88" style="position:absolute;margin-left:169.1pt;margin-top:22.15pt;width:7.15pt;height: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"/>
            </w:pict>
          </mc:Fallback>
        </mc:AlternateContent>
      </w:r>
      <w:r w:rsidRPr="0076693E">
        <w:t>Ćwiczenia</w:t>
      </w:r>
      <w:r>
        <w:t>:</w:t>
      </w:r>
    </w:p>
    <w:p w:rsidR="004A4E3D" w:rsidRPr="00426372" w:rsidRDefault="004A4E3D" w:rsidP="004A4E3D">
      <w:pPr>
        <w:tabs>
          <w:tab w:val="left" w:pos="993"/>
          <w:tab w:val="left" w:pos="1701"/>
          <w:tab w:val="left" w:pos="3828"/>
          <w:tab w:val="left" w:pos="5670"/>
        </w:tabs>
      </w:pPr>
      <w:r w:rsidRPr="00EA32B4">
        <w:rPr>
          <w:b/>
        </w:rPr>
        <w:t>1  gr</w:t>
      </w:r>
      <w:r w:rsidRPr="003312ED">
        <w:t xml:space="preserve"> </w:t>
      </w:r>
      <w:r>
        <w:tab/>
      </w:r>
      <w:r w:rsidRPr="00E16E96">
        <w:t>czw.   9.45 – 11.15</w:t>
      </w:r>
      <w:r w:rsidRPr="00B53B5E">
        <w:tab/>
      </w:r>
      <w:r>
        <w:t>s</w:t>
      </w:r>
      <w:r w:rsidRPr="00426372">
        <w:t>. A3/16</w:t>
      </w:r>
      <w:r w:rsidRPr="00B53B5E">
        <w:tab/>
      </w:r>
      <w:r>
        <w:tab/>
      </w:r>
      <w:r w:rsidRPr="00EA32B4">
        <w:rPr>
          <w:b/>
          <w:bCs/>
          <w:color w:val="9933FF"/>
          <w:lang w:val="x-none" w:eastAsia="x-none"/>
        </w:rPr>
        <w:t xml:space="preserve">dr </w:t>
      </w:r>
      <w:r>
        <w:rPr>
          <w:b/>
          <w:bCs/>
          <w:color w:val="9933FF"/>
          <w:lang w:eastAsia="x-none"/>
        </w:rPr>
        <w:t>B. Nowak</w:t>
      </w:r>
      <w:r w:rsidRPr="00426372">
        <w:rPr>
          <w:b/>
          <w:bCs/>
          <w:lang w:eastAsia="x-none"/>
        </w:rPr>
        <w:fldChar w:fldCharType="begin"/>
      </w:r>
      <w:r w:rsidRPr="00426372">
        <w:instrText xml:space="preserve"> XE "</w:instrText>
      </w:r>
      <w:r w:rsidRPr="00426372">
        <w:rPr>
          <w:bCs/>
          <w:lang w:eastAsia="x-none"/>
        </w:rPr>
        <w:instrText>Nowak</w:instrText>
      </w:r>
      <w:r w:rsidRPr="00426372">
        <w:instrText xml:space="preserve">" </w:instrText>
      </w:r>
      <w:r w:rsidRPr="00426372">
        <w:rPr>
          <w:b/>
          <w:bCs/>
          <w:lang w:eastAsia="x-none"/>
        </w:rPr>
        <w:fldChar w:fldCharType="end"/>
      </w:r>
    </w:p>
    <w:p w:rsidR="004A4E3D" w:rsidRPr="00EA32B4" w:rsidRDefault="004A4E3D" w:rsidP="004A4E3D">
      <w:pPr>
        <w:tabs>
          <w:tab w:val="left" w:pos="993"/>
          <w:tab w:val="left" w:pos="1701"/>
          <w:tab w:val="left" w:pos="6450"/>
        </w:tabs>
        <w:rPr>
          <w:b/>
        </w:rPr>
      </w:pPr>
      <w:r w:rsidRPr="00EA32B4">
        <w:rPr>
          <w:b/>
        </w:rPr>
        <w:t>2  gr</w:t>
      </w:r>
      <w:r w:rsidRPr="00EA32B4">
        <w:rPr>
          <w:b/>
        </w:rPr>
        <w:tab/>
      </w:r>
      <w:r>
        <w:t>czw.   8.00 –   9.30</w:t>
      </w:r>
    </w:p>
    <w:p w:rsidR="004A4E3D" w:rsidRPr="005A1B2D" w:rsidRDefault="004A4E3D" w:rsidP="004A4E3D">
      <w:pPr>
        <w:tabs>
          <w:tab w:val="left" w:pos="993"/>
          <w:tab w:val="left" w:pos="1701"/>
          <w:tab w:val="left" w:pos="6450"/>
        </w:tabs>
        <w:jc w:val="center"/>
        <w:rPr>
          <w:b/>
        </w:rPr>
      </w:pPr>
    </w:p>
    <w:p w:rsidR="004A4E3D" w:rsidRDefault="004A4E3D" w:rsidP="004A4E3D"/>
    <w:p w:rsidR="004A4E3D" w:rsidRPr="00154BDD" w:rsidRDefault="004A4E3D"/>
    <w:sectPr w:rsidR="004A4E3D" w:rsidRPr="00154BDD" w:rsidSect="00FD65E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ligraph421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534C"/>
    <w:multiLevelType w:val="hybridMultilevel"/>
    <w:tmpl w:val="9562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427DB"/>
    <w:multiLevelType w:val="hybridMultilevel"/>
    <w:tmpl w:val="684E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13D"/>
    <w:multiLevelType w:val="hybridMultilevel"/>
    <w:tmpl w:val="C79AF2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B17"/>
    <w:multiLevelType w:val="hybridMultilevel"/>
    <w:tmpl w:val="3664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1DE9"/>
    <w:multiLevelType w:val="hybridMultilevel"/>
    <w:tmpl w:val="62967E1C"/>
    <w:lvl w:ilvl="0" w:tplc="8904D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510A4"/>
    <w:multiLevelType w:val="hybridMultilevel"/>
    <w:tmpl w:val="2E9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79"/>
    <w:rsid w:val="00003549"/>
    <w:rsid w:val="00003F20"/>
    <w:rsid w:val="00004ABD"/>
    <w:rsid w:val="00020EF5"/>
    <w:rsid w:val="0002236B"/>
    <w:rsid w:val="000246E5"/>
    <w:rsid w:val="00096813"/>
    <w:rsid w:val="000A04FE"/>
    <w:rsid w:val="000F0E35"/>
    <w:rsid w:val="000F7286"/>
    <w:rsid w:val="001142EF"/>
    <w:rsid w:val="00154BDD"/>
    <w:rsid w:val="00165D1C"/>
    <w:rsid w:val="00180B57"/>
    <w:rsid w:val="001A790B"/>
    <w:rsid w:val="001B4452"/>
    <w:rsid w:val="001D5DA2"/>
    <w:rsid w:val="001E27BB"/>
    <w:rsid w:val="002608C2"/>
    <w:rsid w:val="00276BE3"/>
    <w:rsid w:val="002A4982"/>
    <w:rsid w:val="002A5FC8"/>
    <w:rsid w:val="002E7FB7"/>
    <w:rsid w:val="002F04F4"/>
    <w:rsid w:val="002F77D8"/>
    <w:rsid w:val="00301D6C"/>
    <w:rsid w:val="00341390"/>
    <w:rsid w:val="00345C3A"/>
    <w:rsid w:val="00346E1F"/>
    <w:rsid w:val="0036469C"/>
    <w:rsid w:val="003778B2"/>
    <w:rsid w:val="003A77D5"/>
    <w:rsid w:val="003C46C3"/>
    <w:rsid w:val="003F1D56"/>
    <w:rsid w:val="0040258F"/>
    <w:rsid w:val="00412779"/>
    <w:rsid w:val="004462C9"/>
    <w:rsid w:val="00451DB8"/>
    <w:rsid w:val="0048465A"/>
    <w:rsid w:val="00490FDD"/>
    <w:rsid w:val="004A4868"/>
    <w:rsid w:val="004A4E3D"/>
    <w:rsid w:val="004A7FB7"/>
    <w:rsid w:val="004C3CF5"/>
    <w:rsid w:val="004C52BF"/>
    <w:rsid w:val="004E12F7"/>
    <w:rsid w:val="004E6997"/>
    <w:rsid w:val="004F6B4E"/>
    <w:rsid w:val="004F6C3E"/>
    <w:rsid w:val="005147A5"/>
    <w:rsid w:val="00517A12"/>
    <w:rsid w:val="00522DC4"/>
    <w:rsid w:val="00541086"/>
    <w:rsid w:val="005561A6"/>
    <w:rsid w:val="005E20F6"/>
    <w:rsid w:val="00610937"/>
    <w:rsid w:val="006478D2"/>
    <w:rsid w:val="00651EE1"/>
    <w:rsid w:val="00667DFC"/>
    <w:rsid w:val="006C2E0E"/>
    <w:rsid w:val="006D3C2A"/>
    <w:rsid w:val="00727831"/>
    <w:rsid w:val="007333AA"/>
    <w:rsid w:val="00740917"/>
    <w:rsid w:val="00791945"/>
    <w:rsid w:val="0079530B"/>
    <w:rsid w:val="007A5924"/>
    <w:rsid w:val="007C6BBA"/>
    <w:rsid w:val="0088027B"/>
    <w:rsid w:val="00894493"/>
    <w:rsid w:val="00896FA0"/>
    <w:rsid w:val="008A4008"/>
    <w:rsid w:val="008A6CD6"/>
    <w:rsid w:val="008B48E7"/>
    <w:rsid w:val="008D047E"/>
    <w:rsid w:val="008F71D1"/>
    <w:rsid w:val="00990928"/>
    <w:rsid w:val="009A695A"/>
    <w:rsid w:val="009B7DF0"/>
    <w:rsid w:val="009E3269"/>
    <w:rsid w:val="00A12403"/>
    <w:rsid w:val="00A228D5"/>
    <w:rsid w:val="00A22B28"/>
    <w:rsid w:val="00A35EE2"/>
    <w:rsid w:val="00A85FF1"/>
    <w:rsid w:val="00AA5BB6"/>
    <w:rsid w:val="00AB21D9"/>
    <w:rsid w:val="00AB3550"/>
    <w:rsid w:val="00AC13A3"/>
    <w:rsid w:val="00AD0EA8"/>
    <w:rsid w:val="00AE398A"/>
    <w:rsid w:val="00B257EB"/>
    <w:rsid w:val="00B47AA5"/>
    <w:rsid w:val="00B51D4C"/>
    <w:rsid w:val="00B56943"/>
    <w:rsid w:val="00B87515"/>
    <w:rsid w:val="00BA2A25"/>
    <w:rsid w:val="00BE1956"/>
    <w:rsid w:val="00C0689E"/>
    <w:rsid w:val="00C345CB"/>
    <w:rsid w:val="00C3722F"/>
    <w:rsid w:val="00C418DD"/>
    <w:rsid w:val="00C82CA3"/>
    <w:rsid w:val="00CA7DF6"/>
    <w:rsid w:val="00CA7E90"/>
    <w:rsid w:val="00CE1557"/>
    <w:rsid w:val="00CE3BE2"/>
    <w:rsid w:val="00D348B8"/>
    <w:rsid w:val="00D46C46"/>
    <w:rsid w:val="00D56117"/>
    <w:rsid w:val="00D62CFE"/>
    <w:rsid w:val="00D72101"/>
    <w:rsid w:val="00DE7B9F"/>
    <w:rsid w:val="00E243F5"/>
    <w:rsid w:val="00E41CF0"/>
    <w:rsid w:val="00E504B3"/>
    <w:rsid w:val="00E62C06"/>
    <w:rsid w:val="00E819D6"/>
    <w:rsid w:val="00E900E9"/>
    <w:rsid w:val="00EB7FC7"/>
    <w:rsid w:val="00EC2782"/>
    <w:rsid w:val="00EF525E"/>
    <w:rsid w:val="00EF7C5F"/>
    <w:rsid w:val="00F3393E"/>
    <w:rsid w:val="00F4046F"/>
    <w:rsid w:val="00F64C7A"/>
    <w:rsid w:val="00F74F61"/>
    <w:rsid w:val="00F82915"/>
    <w:rsid w:val="00F8787C"/>
    <w:rsid w:val="00FC7E42"/>
    <w:rsid w:val="00FD65E1"/>
    <w:rsid w:val="00FE21C9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F236-8100-4705-9304-508DC374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452"/>
    <w:pPr>
      <w:ind w:left="720"/>
      <w:contextualSpacing/>
    </w:pPr>
  </w:style>
  <w:style w:type="paragraph" w:customStyle="1" w:styleId="t1">
    <w:name w:val="t1"/>
    <w:basedOn w:val="Tytu"/>
    <w:qFormat/>
    <w:rsid w:val="003C46C3"/>
    <w:pPr>
      <w:pBdr>
        <w:bottom w:val="none" w:sz="0" w:space="0" w:color="auto"/>
      </w:pBdr>
      <w:spacing w:after="0" w:line="360" w:lineRule="auto"/>
      <w:contextualSpacing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8"/>
      <w:szCs w:val="24"/>
      <w:lang w:val="x-none" w:eastAsia="x-none"/>
    </w:rPr>
  </w:style>
  <w:style w:type="paragraph" w:customStyle="1" w:styleId="t2">
    <w:name w:val="t2"/>
    <w:basedOn w:val="Normalny"/>
    <w:qFormat/>
    <w:rsid w:val="003C46C3"/>
    <w:pPr>
      <w:spacing w:line="360" w:lineRule="auto"/>
    </w:pPr>
    <w:rPr>
      <w:rFonts w:ascii="Calligraph421 BT" w:hAnsi="Calligraph421 BT"/>
      <w:b/>
      <w:color w:val="993300"/>
      <w:sz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C46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C4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qFormat/>
    <w:rsid w:val="00FE21C9"/>
    <w:pPr>
      <w:spacing w:line="360" w:lineRule="auto"/>
    </w:pPr>
    <w:rPr>
      <w:b/>
      <w:bCs/>
      <w:color w:val="0000FF"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E21C9"/>
    <w:rPr>
      <w:rFonts w:ascii="Times New Roman" w:eastAsia="Times New Roman" w:hAnsi="Times New Roman" w:cs="Times New Roman"/>
      <w:b/>
      <w:bCs/>
      <w:color w:val="0000FF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783C-EF59-4AB0-856A-6845D9CD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UWM</cp:lastModifiedBy>
  <cp:revision>2</cp:revision>
  <cp:lastPrinted>2018-05-23T09:25:00Z</cp:lastPrinted>
  <dcterms:created xsi:type="dcterms:W3CDTF">2019-02-14T10:26:00Z</dcterms:created>
  <dcterms:modified xsi:type="dcterms:W3CDTF">2019-02-14T10:26:00Z</dcterms:modified>
</cp:coreProperties>
</file>